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151FC" w:rsidRDefault="009151FC" w:rsidP="009151FC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F02A9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br/>
        <w:t>Краткосрочный проект «Теремок»</w:t>
      </w:r>
    </w:p>
    <w:p w:rsidR="00B26088" w:rsidRDefault="00B26088" w:rsidP="009151FC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B26088" w:rsidRPr="00F02A96" w:rsidRDefault="00B26088" w:rsidP="00B26088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Тип проекта: краткосрочный</w:t>
      </w:r>
    </w:p>
    <w:p w:rsidR="00D56D95" w:rsidRDefault="00D56D95" w:rsidP="00B2608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B26088" w:rsidRPr="00F02A96" w:rsidRDefault="00B26088" w:rsidP="00B2608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02A9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Участники проекта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: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дети</w:t>
      </w:r>
      <w:r w:rsidRPr="00F02A9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, педагоги ДОУ, родители.</w:t>
      </w:r>
    </w:p>
    <w:p w:rsidR="009151FC" w:rsidRPr="00F02A96" w:rsidRDefault="009151FC" w:rsidP="009151FC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9151FC" w:rsidRPr="00D56D95" w:rsidRDefault="00D56D95" w:rsidP="009151FC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D56D95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Актуальность:</w:t>
      </w:r>
    </w:p>
    <w:p w:rsidR="009151FC" w:rsidRPr="00F02A96" w:rsidRDefault="009151FC" w:rsidP="009151F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02A9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Дошкольный возраст – наиболее благоприятный период всестороннего развития ребенка.</w:t>
      </w:r>
    </w:p>
    <w:p w:rsidR="009151FC" w:rsidRPr="00F02A96" w:rsidRDefault="009151FC" w:rsidP="009151F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02A9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Театрализованная игра является одним из самых эффективных средств развития и воспитания ребенка в раннем возрасте.</w:t>
      </w:r>
    </w:p>
    <w:p w:rsidR="009151FC" w:rsidRDefault="009151FC" w:rsidP="009151F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02A9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процессе театральной деятельности незаметно активизируется словарь ребенка, совершенствуется звуковая культура речи.</w:t>
      </w:r>
    </w:p>
    <w:p w:rsidR="009151FC" w:rsidRPr="00D56D95" w:rsidRDefault="00D56D95" w:rsidP="009151F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56D95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К сожалению, на сегодняшний день, наши дети воспитываются не на </w:t>
      </w:r>
      <w:r w:rsidRPr="00D56D95">
        <w:rPr>
          <w:rStyle w:val="a3"/>
          <w:rFonts w:ascii="Times New Roman" w:hAnsi="Times New Roman" w:cs="Times New Roman"/>
          <w:b w:val="0"/>
          <w:color w:val="111111"/>
          <w:sz w:val="28"/>
          <w:szCs w:val="28"/>
          <w:bdr w:val="none" w:sz="0" w:space="0" w:color="auto" w:frame="1"/>
          <w:shd w:val="clear" w:color="auto" w:fill="FFFFFF"/>
        </w:rPr>
        <w:t>сказках</w:t>
      </w:r>
      <w:r w:rsidRPr="00D56D95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, а на современных мультфильмах. Большинство родителей не находят времени сесть с ребенком и почитать книгу. Детские психологи считают это большим упущением взрослых в воспитании своих детей. Анкетирование родителей и опрос детей нашей группы показали, что дома чтению детских книг уделяется очень мало времени. На самом деле</w:t>
      </w:r>
      <w:r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 сказка</w:t>
      </w:r>
      <w:r w:rsidRPr="00D56D95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 представляет собой одно из самых древних средств нравственного, эстетического воспитания, а так же формируют поведенческие стереотипы будущих членов взрослого общества. </w:t>
      </w:r>
    </w:p>
    <w:p w:rsidR="009151FC" w:rsidRPr="00F02A96" w:rsidRDefault="009151FC" w:rsidP="009151F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02A9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Цель</w:t>
      </w:r>
    </w:p>
    <w:p w:rsidR="009151FC" w:rsidRPr="00F02A96" w:rsidRDefault="009151FC" w:rsidP="009151F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02A9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Развитие речевой активности и коммуникативных способностей детей дошкольного возраста через сказку «Теремок»,</w:t>
      </w:r>
    </w:p>
    <w:p w:rsidR="009151FC" w:rsidRPr="00F02A96" w:rsidRDefault="009151FC" w:rsidP="009151F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02A9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Задачи</w:t>
      </w:r>
    </w:p>
    <w:p w:rsidR="009151FC" w:rsidRPr="00F02A96" w:rsidRDefault="009151FC" w:rsidP="009151F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02A9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 Закреплять знания о диких животных.</w:t>
      </w:r>
    </w:p>
    <w:p w:rsidR="009151FC" w:rsidRPr="00F02A96" w:rsidRDefault="009151FC" w:rsidP="009151F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02A9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 Обогащение и активизация словаря детей.</w:t>
      </w:r>
    </w:p>
    <w:p w:rsidR="009151FC" w:rsidRPr="00F02A96" w:rsidRDefault="009151FC" w:rsidP="009151F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02A9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 Повышение речевой активности детей.</w:t>
      </w:r>
    </w:p>
    <w:p w:rsidR="009151FC" w:rsidRPr="00F02A96" w:rsidRDefault="009151FC" w:rsidP="009151F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02A9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 Развитие мелкой моторики рук с использованием ритмической и пальчиковой гимнастики.</w:t>
      </w:r>
    </w:p>
    <w:p w:rsidR="009151FC" w:rsidRPr="00F02A96" w:rsidRDefault="009151FC" w:rsidP="009151F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02A9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5. Развитие воображения и творческих способностей.</w:t>
      </w:r>
    </w:p>
    <w:p w:rsidR="009151FC" w:rsidRPr="00F02A96" w:rsidRDefault="009151FC" w:rsidP="009151F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02A9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6. Развивать коммуникативные способности детей, формировать эмоциональный контакт педагогов с детьми через совместную деятельность.</w:t>
      </w:r>
    </w:p>
    <w:p w:rsidR="009151FC" w:rsidRPr="00F02A96" w:rsidRDefault="009151FC" w:rsidP="009151F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02A9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7. Воспитывать интерес к сказке, как средству формирования речи и как средству формирования положительных взаимоотношений между детьми и познания окружающего мира.</w:t>
      </w:r>
    </w:p>
    <w:p w:rsidR="009151FC" w:rsidRPr="00F02A96" w:rsidRDefault="009151FC" w:rsidP="009151F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9151FC" w:rsidRPr="00F02A96" w:rsidRDefault="009151FC" w:rsidP="009151F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02A9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Методическое обеспечение проектной деятельности</w:t>
      </w:r>
    </w:p>
    <w:p w:rsidR="009151FC" w:rsidRPr="00F02A96" w:rsidRDefault="009151FC" w:rsidP="009151F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02A9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 Подбор тематических иллюстраций по теме «Теремок».</w:t>
      </w:r>
    </w:p>
    <w:p w:rsidR="009151FC" w:rsidRPr="00F02A96" w:rsidRDefault="009151FC" w:rsidP="009151F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02A9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 Составление картотеки с речевыми материалами (стихи, загадки, песни о сказках и сказочных героях).</w:t>
      </w:r>
    </w:p>
    <w:p w:rsidR="009151FC" w:rsidRPr="00F02A96" w:rsidRDefault="009151FC" w:rsidP="009151F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02A9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 Разработка конспектов непосредственно образовательной деятельности по теме проекта.</w:t>
      </w:r>
    </w:p>
    <w:p w:rsidR="009151FC" w:rsidRPr="00F02A96" w:rsidRDefault="009151FC" w:rsidP="009151F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02A9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4.Оформление выставки творческих работ «Теремок».</w:t>
      </w:r>
    </w:p>
    <w:p w:rsidR="009151FC" w:rsidRPr="00F02A96" w:rsidRDefault="009151FC" w:rsidP="009151F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02A9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5. Театрализация по сказке «Теремок».</w:t>
      </w:r>
    </w:p>
    <w:p w:rsidR="009151FC" w:rsidRPr="00F02A96" w:rsidRDefault="009151FC" w:rsidP="009151F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02A9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Виды деятельности</w:t>
      </w:r>
    </w:p>
    <w:p w:rsidR="009151FC" w:rsidRPr="00F02A96" w:rsidRDefault="009151FC" w:rsidP="009151F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02A9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Социально-коммуникативное развитие:</w:t>
      </w:r>
    </w:p>
    <w:p w:rsidR="009151FC" w:rsidRPr="00F02A96" w:rsidRDefault="009151FC" w:rsidP="009151F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02A9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Проведение сюжетно-ролевых, дидактических, театрализованных игр.</w:t>
      </w:r>
    </w:p>
    <w:p w:rsidR="009151FC" w:rsidRPr="00F02A96" w:rsidRDefault="009151FC" w:rsidP="009151F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02A9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Физическое развитие:</w:t>
      </w:r>
    </w:p>
    <w:p w:rsidR="009151FC" w:rsidRPr="00F02A96" w:rsidRDefault="009151FC" w:rsidP="009151FC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02A9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Подвижные игры: «Зайка серенький сидит», «Лиса и зайцы», «Зайка», «Карусель».</w:t>
      </w:r>
    </w:p>
    <w:p w:rsidR="009151FC" w:rsidRPr="00F02A96" w:rsidRDefault="009151FC" w:rsidP="009151F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02A9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Познавательное развитие:</w:t>
      </w:r>
    </w:p>
    <w:p w:rsidR="009151FC" w:rsidRPr="00F02A96" w:rsidRDefault="009151FC" w:rsidP="00CF56DE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02A9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Использование сказочных персонажей в формировании элементарных математических понятий, в математических дидактических играх.</w:t>
      </w:r>
    </w:p>
    <w:p w:rsidR="009151FC" w:rsidRPr="00F02A96" w:rsidRDefault="00CF56DE" w:rsidP="009151FC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F02A9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Дидактические </w:t>
      </w:r>
      <w:r w:rsidR="009151FC" w:rsidRPr="00F02A9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игры</w:t>
      </w:r>
      <w:proofErr w:type="gramEnd"/>
      <w:r w:rsidR="009151FC" w:rsidRPr="00F02A9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 «Кто где живет?», «Найди маму», «Вкладыши с животными», «Один-много», лото «Угадай сказку», домино «Дикие животные».</w:t>
      </w:r>
    </w:p>
    <w:p w:rsidR="00CF56DE" w:rsidRPr="00F02A96" w:rsidRDefault="00CF56DE" w:rsidP="009151F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9151FC" w:rsidRPr="00F02A96" w:rsidRDefault="00CF56DE" w:rsidP="00CF56D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02A9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Речевое развитие</w:t>
      </w:r>
    </w:p>
    <w:p w:rsidR="009151FC" w:rsidRPr="00F02A96" w:rsidRDefault="009151FC" w:rsidP="009151FC">
      <w:pPr>
        <w:numPr>
          <w:ilvl w:val="0"/>
          <w:numId w:val="3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F02A9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рассказывание</w:t>
      </w:r>
      <w:proofErr w:type="gramEnd"/>
      <w:r w:rsidRPr="00F02A9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 картинам о животных леса и их детёнышах.</w:t>
      </w:r>
    </w:p>
    <w:p w:rsidR="009151FC" w:rsidRPr="00F02A96" w:rsidRDefault="009151FC" w:rsidP="009151FC">
      <w:pPr>
        <w:numPr>
          <w:ilvl w:val="0"/>
          <w:numId w:val="3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F02A9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развивать</w:t>
      </w:r>
      <w:proofErr w:type="gramEnd"/>
      <w:r w:rsidRPr="00F02A9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связную речь, обогащать словарный запас;</w:t>
      </w:r>
    </w:p>
    <w:p w:rsidR="009151FC" w:rsidRPr="00F02A96" w:rsidRDefault="009151FC" w:rsidP="009151FC">
      <w:pPr>
        <w:numPr>
          <w:ilvl w:val="0"/>
          <w:numId w:val="3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F02A9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совершенствовать</w:t>
      </w:r>
      <w:proofErr w:type="gramEnd"/>
      <w:r w:rsidRPr="00F02A9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диалогическую речь, закреплять зву</w:t>
      </w:r>
      <w:r w:rsidR="00CF56DE" w:rsidRPr="00F02A9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коподражание знакомым животным </w:t>
      </w:r>
    </w:p>
    <w:p w:rsidR="009151FC" w:rsidRPr="00F02A96" w:rsidRDefault="009151FC" w:rsidP="009151FC">
      <w:pPr>
        <w:numPr>
          <w:ilvl w:val="0"/>
          <w:numId w:val="3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F02A9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побуждать</w:t>
      </w:r>
      <w:proofErr w:type="gramEnd"/>
      <w:r w:rsidRPr="00F02A9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детей к активному участию в театрализованной игре;</w:t>
      </w:r>
    </w:p>
    <w:p w:rsidR="009151FC" w:rsidRPr="00F02A96" w:rsidRDefault="009151FC" w:rsidP="009151FC">
      <w:pPr>
        <w:numPr>
          <w:ilvl w:val="0"/>
          <w:numId w:val="3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F02A9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беседы</w:t>
      </w:r>
      <w:proofErr w:type="gramEnd"/>
      <w:r w:rsidRPr="00F02A9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 «О диких животных», «Как правильно вести себя в театре».</w:t>
      </w:r>
    </w:p>
    <w:p w:rsidR="009151FC" w:rsidRPr="00F02A96" w:rsidRDefault="009151FC" w:rsidP="009151FC">
      <w:pPr>
        <w:numPr>
          <w:ilvl w:val="0"/>
          <w:numId w:val="3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F02A9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рассматривание</w:t>
      </w:r>
      <w:proofErr w:type="gramEnd"/>
      <w:r w:rsidRPr="00F02A9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иллюстраций русской народной сказки «Теремок».</w:t>
      </w:r>
    </w:p>
    <w:p w:rsidR="009151FC" w:rsidRPr="00F02A96" w:rsidRDefault="009151FC" w:rsidP="009151F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02A9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Чтение художественной литературы</w:t>
      </w:r>
      <w:r w:rsidRPr="00F02A9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</w:t>
      </w:r>
    </w:p>
    <w:p w:rsidR="009151FC" w:rsidRPr="00F02A96" w:rsidRDefault="009151FC" w:rsidP="009151FC">
      <w:pPr>
        <w:numPr>
          <w:ilvl w:val="0"/>
          <w:numId w:val="4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F02A9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загадывание</w:t>
      </w:r>
      <w:proofErr w:type="gramEnd"/>
      <w:r w:rsidRPr="00F02A9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загадок о животных; чтение сказок «Теремок», «Рукавичка», чтение </w:t>
      </w:r>
      <w:proofErr w:type="spellStart"/>
      <w:r w:rsidRPr="00F02A9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потешек</w:t>
      </w:r>
      <w:proofErr w:type="spellEnd"/>
      <w:r w:rsidRPr="00F02A9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стихотворений о животных.</w:t>
      </w:r>
    </w:p>
    <w:p w:rsidR="009151FC" w:rsidRPr="00F02A96" w:rsidRDefault="009151FC" w:rsidP="009151F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02A9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Художественно-эстетическое развитие:</w:t>
      </w:r>
    </w:p>
    <w:p w:rsidR="009151FC" w:rsidRPr="00F02A96" w:rsidRDefault="009151FC" w:rsidP="009151FC">
      <w:pPr>
        <w:numPr>
          <w:ilvl w:val="0"/>
          <w:numId w:val="5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02A9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Лепка: «Зайка»</w:t>
      </w:r>
    </w:p>
    <w:p w:rsidR="009151FC" w:rsidRPr="00F02A96" w:rsidRDefault="009151FC" w:rsidP="009151FC">
      <w:pPr>
        <w:numPr>
          <w:ilvl w:val="0"/>
          <w:numId w:val="5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02A9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Аппликация: «Теремок».</w:t>
      </w:r>
    </w:p>
    <w:p w:rsidR="009151FC" w:rsidRPr="00F02A96" w:rsidRDefault="009151FC" w:rsidP="009151FC">
      <w:pPr>
        <w:numPr>
          <w:ilvl w:val="0"/>
          <w:numId w:val="5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02A9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Конструирование: «Теремок».</w:t>
      </w:r>
    </w:p>
    <w:p w:rsidR="009151FC" w:rsidRPr="00F02A96" w:rsidRDefault="009151FC" w:rsidP="009151F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02A9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Театрализованная деятельность:</w:t>
      </w:r>
    </w:p>
    <w:p w:rsidR="009151FC" w:rsidRPr="00F02A96" w:rsidRDefault="009151FC" w:rsidP="009151FC">
      <w:pPr>
        <w:numPr>
          <w:ilvl w:val="0"/>
          <w:numId w:val="6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02A9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Драматизация русской народной сказки «Теремок».</w:t>
      </w:r>
    </w:p>
    <w:p w:rsidR="009151FC" w:rsidRPr="00F02A96" w:rsidRDefault="009151FC" w:rsidP="009151FC">
      <w:pPr>
        <w:numPr>
          <w:ilvl w:val="0"/>
          <w:numId w:val="6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02A9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Знакомство с музыкальным театром «Теремок».</w:t>
      </w:r>
    </w:p>
    <w:p w:rsidR="009151FC" w:rsidRPr="00F02A96" w:rsidRDefault="009151FC" w:rsidP="009151FC">
      <w:pPr>
        <w:numPr>
          <w:ilvl w:val="0"/>
          <w:numId w:val="6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02A9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Показ настольного театра по сказке «Теремок».</w:t>
      </w:r>
    </w:p>
    <w:p w:rsidR="009151FC" w:rsidRPr="00F02A96" w:rsidRDefault="009151FC" w:rsidP="009151F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02A9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Материально- технические ресурсы, необходимые для выполнения проекта</w:t>
      </w:r>
    </w:p>
    <w:p w:rsidR="009151FC" w:rsidRPr="00F02A96" w:rsidRDefault="009151FC" w:rsidP="009151F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02A9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Ширма для театра, ноутбук, проектор, интерактивная доска, дидактические и интерактивные игры, магнитофон, аудиозаписи.</w:t>
      </w:r>
    </w:p>
    <w:p w:rsidR="009151FC" w:rsidRPr="00F02A96" w:rsidRDefault="009151FC" w:rsidP="009151F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02A9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Этапы</w:t>
      </w:r>
    </w:p>
    <w:p w:rsidR="009151FC" w:rsidRPr="00F02A96" w:rsidRDefault="009151FC" w:rsidP="009151F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02A9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Первый этап - подготовительный.</w:t>
      </w:r>
    </w:p>
    <w:p w:rsidR="009151FC" w:rsidRPr="00F02A96" w:rsidRDefault="009151FC" w:rsidP="009151F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02A9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Составление плана реализации проекта, оборудование и оснащение педагогического процесса, создание информационной базы, разработка конспектов непосредственно образовательной деятельности по теме проекта, вовлечь родителей в реализацию проекта.</w:t>
      </w:r>
    </w:p>
    <w:p w:rsidR="009151FC" w:rsidRPr="00F02A96" w:rsidRDefault="009151FC" w:rsidP="009151F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02A9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Совместная работа с педагогами ДОУ, родителями и детьми:</w:t>
      </w:r>
    </w:p>
    <w:p w:rsidR="009151FC" w:rsidRPr="00F02A96" w:rsidRDefault="009151FC" w:rsidP="009151F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02A9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-консультация «Роль сказки в воспитании детей»;</w:t>
      </w:r>
    </w:p>
    <w:p w:rsidR="009151FC" w:rsidRPr="00F02A96" w:rsidRDefault="009151FC" w:rsidP="009151F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02A9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-наглядно-информационное сотрудничество «Что и как читать дома детям», «Учим стихи вместе с детьми».</w:t>
      </w:r>
    </w:p>
    <w:p w:rsidR="009151FC" w:rsidRPr="00F02A96" w:rsidRDefault="009151FC" w:rsidP="009151F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02A9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-помощь в изготовлении костюмов для открытого занятия «Теремок на новый лад»</w:t>
      </w:r>
    </w:p>
    <w:p w:rsidR="009151FC" w:rsidRPr="00F02A96" w:rsidRDefault="009151FC" w:rsidP="009151F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02A9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Второй этап - основной</w:t>
      </w:r>
    </w:p>
    <w:p w:rsidR="009151FC" w:rsidRPr="00F02A96" w:rsidRDefault="009151FC" w:rsidP="009151F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02A9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Реализация проекта в основных видах детской деятельности.</w:t>
      </w:r>
    </w:p>
    <w:p w:rsidR="009151FC" w:rsidRPr="00F02A96" w:rsidRDefault="009151FC" w:rsidP="009151F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02A9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Третий этап - заключительный</w:t>
      </w:r>
      <w:r w:rsidRPr="00F02A9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9151FC" w:rsidRPr="00F02A96" w:rsidRDefault="009151FC" w:rsidP="009151F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02A9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Открытый по</w:t>
      </w:r>
      <w:r w:rsidR="00CF56DE" w:rsidRPr="00F02A9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каз сказки «Теремок</w:t>
      </w:r>
      <w:r w:rsidRPr="00F02A9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</w:t>
      </w:r>
    </w:p>
    <w:p w:rsidR="009151FC" w:rsidRPr="00F02A96" w:rsidRDefault="009151FC" w:rsidP="009151F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9151FC" w:rsidRPr="00F02A96" w:rsidRDefault="009151FC" w:rsidP="009151F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02A9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План реализации проекта</w:t>
      </w:r>
    </w:p>
    <w:p w:rsidR="009151FC" w:rsidRPr="00F02A96" w:rsidRDefault="009151FC" w:rsidP="009151F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02A9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Перспективное планирование образовательного процесса</w:t>
      </w:r>
    </w:p>
    <w:p w:rsidR="009151FC" w:rsidRPr="00F02A96" w:rsidRDefault="009151FC" w:rsidP="009151F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9151FC" w:rsidRPr="00F02A96" w:rsidRDefault="009151FC" w:rsidP="009151F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02A9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Образовательная область</w:t>
      </w:r>
    </w:p>
    <w:p w:rsidR="009151FC" w:rsidRPr="00F02A96" w:rsidRDefault="009151FC" w:rsidP="009151F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02A9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Содержание</w:t>
      </w:r>
    </w:p>
    <w:p w:rsidR="009151FC" w:rsidRPr="00F02A96" w:rsidRDefault="009151FC" w:rsidP="009151F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02A9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Задачи</w:t>
      </w:r>
    </w:p>
    <w:p w:rsidR="009151FC" w:rsidRPr="00F02A96" w:rsidRDefault="00CF56DE" w:rsidP="009151F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02A9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</w:t>
      </w:r>
    </w:p>
    <w:p w:rsidR="009151FC" w:rsidRPr="00F02A96" w:rsidRDefault="00CF56DE" w:rsidP="009151F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02A9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Физическая культ</w:t>
      </w:r>
    </w:p>
    <w:p w:rsidR="009151FC" w:rsidRPr="00F02A96" w:rsidRDefault="009151FC" w:rsidP="009151F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02A9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Цель:</w:t>
      </w:r>
      <w:r w:rsidRPr="00F02A9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Развитие физических качеств;</w:t>
      </w:r>
    </w:p>
    <w:p w:rsidR="009151FC" w:rsidRPr="00F02A96" w:rsidRDefault="009151FC" w:rsidP="009151F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02A9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Накопление и обогащение двигательного опыта детей;</w:t>
      </w:r>
    </w:p>
    <w:p w:rsidR="009151FC" w:rsidRPr="00F02A96" w:rsidRDefault="009151FC" w:rsidP="00DB197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02A9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Формирование у воспитанников потребности в двигательной активности и физическом совершенствовании</w:t>
      </w:r>
    </w:p>
    <w:p w:rsidR="009151FC" w:rsidRPr="00F02A96" w:rsidRDefault="009151FC" w:rsidP="009151F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02A9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Подвижные игры:</w:t>
      </w:r>
    </w:p>
    <w:p w:rsidR="009151FC" w:rsidRPr="00F02A96" w:rsidRDefault="009151FC" w:rsidP="009151F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02A9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«Мишка-мишка».</w:t>
      </w:r>
    </w:p>
    <w:p w:rsidR="009151FC" w:rsidRPr="00F02A96" w:rsidRDefault="009151FC" w:rsidP="009151F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02A9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Цель:</w:t>
      </w:r>
      <w:r w:rsidRPr="00F02A9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совершенствовать умение ориентироваться в пространстве, избегать столкновений; двигаться в общей игровой ситуации.</w:t>
      </w:r>
    </w:p>
    <w:p w:rsidR="009151FC" w:rsidRPr="00F02A96" w:rsidRDefault="009151FC" w:rsidP="009151F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02A9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«Лиса и зайцы»</w:t>
      </w:r>
    </w:p>
    <w:p w:rsidR="009151FC" w:rsidRPr="00F02A96" w:rsidRDefault="009151FC" w:rsidP="009151F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02A9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Цель:</w:t>
      </w:r>
      <w:r w:rsidRPr="00F02A9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совершенствовать умение двигаться врассыпную, двигаться в соответствии с текстом, развивать ориентировку в пространстве, ловкость.</w:t>
      </w:r>
    </w:p>
    <w:p w:rsidR="009151FC" w:rsidRPr="00F02A96" w:rsidRDefault="009151FC" w:rsidP="009151F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02A9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«Зайка»</w:t>
      </w:r>
    </w:p>
    <w:p w:rsidR="009151FC" w:rsidRPr="00F02A96" w:rsidRDefault="009151FC" w:rsidP="009151F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02A9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Цель:</w:t>
      </w:r>
      <w:r w:rsidRPr="00F02A9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Развивать у детей умение</w:t>
      </w:r>
    </w:p>
    <w:p w:rsidR="009151FC" w:rsidRPr="00F02A96" w:rsidRDefault="009151FC" w:rsidP="009151F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02A9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proofErr w:type="gramStart"/>
      <w:r w:rsidRPr="00F02A9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согласовывать</w:t>
      </w:r>
      <w:proofErr w:type="gramEnd"/>
      <w:r w:rsidRPr="00F02A9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движение со словами. В подпрыгивании на двух </w:t>
      </w:r>
    </w:p>
    <w:p w:rsidR="009151FC" w:rsidRPr="00F02A96" w:rsidRDefault="009151FC" w:rsidP="009151F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F02A9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ногах</w:t>
      </w:r>
      <w:proofErr w:type="gramEnd"/>
      <w:r w:rsidRPr="00F02A9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 нахождении своего места.</w:t>
      </w:r>
    </w:p>
    <w:p w:rsidR="009151FC" w:rsidRPr="00F02A96" w:rsidRDefault="009151FC" w:rsidP="009151F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02A9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Способствовать развитию речи.</w:t>
      </w:r>
    </w:p>
    <w:p w:rsidR="009151FC" w:rsidRPr="00F02A96" w:rsidRDefault="009151FC" w:rsidP="009151F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02A9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Сохранение и укрепление физического и психического здоровья детей, формирование начальных представлений о здоровом образе жизни</w:t>
      </w:r>
    </w:p>
    <w:p w:rsidR="009151FC" w:rsidRPr="00F02A96" w:rsidRDefault="009151FC" w:rsidP="009151F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9151FC" w:rsidRPr="00F02A96" w:rsidRDefault="009151FC" w:rsidP="009151F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02A9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Социально-коммуникативное развитие</w:t>
      </w:r>
    </w:p>
    <w:p w:rsidR="009151FC" w:rsidRPr="00F02A96" w:rsidRDefault="009151FC" w:rsidP="009151F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02A9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Сюжетно-ролевая игра: «Театр».</w:t>
      </w:r>
    </w:p>
    <w:p w:rsidR="009151FC" w:rsidRPr="00F02A96" w:rsidRDefault="009151FC" w:rsidP="009151F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02A9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Цель:</w:t>
      </w:r>
      <w:r w:rsidRPr="00F02A9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Продолжать формировать у детей реалистические представления о труде людей разных профессий. Расширять представления о труде работников театра. Развивать воображение, мышление, речь, умение совместно развертывать игру, договариваться и обсуждать действия всех играющих.</w:t>
      </w:r>
    </w:p>
    <w:p w:rsidR="009151FC" w:rsidRPr="00F02A96" w:rsidRDefault="009151FC" w:rsidP="009151F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02A9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>Задачи:</w:t>
      </w:r>
      <w:r w:rsidRPr="00F02A9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Учить детей эмоционально и активно воспринимать сказку, участвовать в игре-драматизации. Вызвать желание использовать слова и выражения из сказки. Учить детей отвечать на вопросы воспитателя. Воспитывать любовь к русскому народному творчеству.</w:t>
      </w:r>
    </w:p>
    <w:p w:rsidR="00DB1979" w:rsidRPr="00F02A96" w:rsidRDefault="00DB1979" w:rsidP="009151F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9151FC" w:rsidRPr="00F02A96" w:rsidRDefault="00DB1979" w:rsidP="009151F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F02A9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Дидактические </w:t>
      </w:r>
      <w:r w:rsidR="009151FC" w:rsidRPr="00F02A9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игры</w:t>
      </w:r>
      <w:proofErr w:type="gramEnd"/>
      <w:r w:rsidR="009151FC" w:rsidRPr="00F02A9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:</w:t>
      </w:r>
    </w:p>
    <w:p w:rsidR="009151FC" w:rsidRPr="00F02A96" w:rsidRDefault="009151FC" w:rsidP="009151F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02A9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«Кто где живет?», «Найди маму», «Вкладыши с животными», «Один-много», лото «Угадай сказку», домино «Дикие животные».</w:t>
      </w:r>
    </w:p>
    <w:p w:rsidR="009151FC" w:rsidRPr="00F02A96" w:rsidRDefault="009151FC" w:rsidP="009151F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02A9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Поощрять участие детей в совместных играх. Развивать интерес к различным видам игр.</w:t>
      </w:r>
    </w:p>
    <w:p w:rsidR="009151FC" w:rsidRPr="00F02A96" w:rsidRDefault="009151FC" w:rsidP="009151F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02A9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Пробуждать интерес детей к театрализованной игре, создавать условия для ее проведения.</w:t>
      </w:r>
    </w:p>
    <w:p w:rsidR="009151FC" w:rsidRPr="00F02A96" w:rsidRDefault="009151FC" w:rsidP="009151F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02A9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</w:t>
      </w:r>
    </w:p>
    <w:p w:rsidR="009151FC" w:rsidRPr="00F02A96" w:rsidRDefault="009151FC" w:rsidP="009151F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02A9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Формирование основ безопасности</w:t>
      </w:r>
    </w:p>
    <w:p w:rsidR="009151FC" w:rsidRPr="00F02A96" w:rsidRDefault="009151FC" w:rsidP="009151F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02A9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Беседа: «Как правильно вести себя в театре»</w:t>
      </w:r>
    </w:p>
    <w:p w:rsidR="009151FC" w:rsidRPr="00F02A96" w:rsidRDefault="009151FC" w:rsidP="009151F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DB1979" w:rsidRPr="00F02A96" w:rsidRDefault="009151FC" w:rsidP="009151F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02A9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Продолжать знакомить детей с элементарными правилами поведения в детском саду: играть с детьми,</w:t>
      </w:r>
      <w:r w:rsidR="00DB1979" w:rsidRPr="00F02A9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не мешая им и не причиняя боль</w:t>
      </w:r>
    </w:p>
    <w:p w:rsidR="00DB1979" w:rsidRPr="00F02A96" w:rsidRDefault="00DB1979" w:rsidP="009151F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9151FC" w:rsidRPr="00F02A96" w:rsidRDefault="009151FC" w:rsidP="009151F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02A9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Познавательное развитие</w:t>
      </w:r>
    </w:p>
    <w:p w:rsidR="009151FC" w:rsidRPr="00F02A96" w:rsidRDefault="009151FC" w:rsidP="009151F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9151FC" w:rsidRPr="00F02A96" w:rsidRDefault="009151FC" w:rsidP="009151F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02A9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Занятие по формированию элементарных математических представлений «Пришли гости в теремок»</w:t>
      </w:r>
    </w:p>
    <w:p w:rsidR="009151FC" w:rsidRPr="00F02A96" w:rsidRDefault="009151FC" w:rsidP="009151F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02A9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Цель: </w:t>
      </w:r>
      <w:r w:rsidRPr="00F02A9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закреплять знание детей о геометрических фигурах (круг, квадрат, треугольник) и их свойствах; учить детей находить знакомые фигуры в окружающей обстановке и предложенных изображениях.</w:t>
      </w:r>
    </w:p>
    <w:p w:rsidR="009151FC" w:rsidRPr="00F02A96" w:rsidRDefault="009151FC" w:rsidP="009151F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9151FC" w:rsidRPr="00F02A96" w:rsidRDefault="009151FC" w:rsidP="009151F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02A9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Конструирование «Теремок»</w:t>
      </w:r>
    </w:p>
    <w:p w:rsidR="009151FC" w:rsidRPr="00F02A96" w:rsidRDefault="009151FC" w:rsidP="009151F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02A9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Цель:</w:t>
      </w:r>
      <w:r w:rsidRPr="00F02A9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Формирование у воспитанников умения сооружать элементарные постройки.</w:t>
      </w:r>
    </w:p>
    <w:p w:rsidR="009151FC" w:rsidRPr="00F02A96" w:rsidRDefault="009151FC" w:rsidP="009151F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02A9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Задачи:</w:t>
      </w:r>
    </w:p>
    <w:p w:rsidR="009151FC" w:rsidRPr="00F02A96" w:rsidRDefault="009151FC" w:rsidP="009151F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02A9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Образовательные:</w:t>
      </w:r>
      <w:r w:rsidRPr="00F02A9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Продолжать учить детей строить домики, используя различный строительный материал (кубики, кирпичики, призмы, делать перекрытия.) Закрепить с детьми знание сказки «Теремок», активизировать в речи слова-признаки: (большой, маленький, широкий, узкий). Закрепить название строительного материала, цвета, размер.</w:t>
      </w:r>
    </w:p>
    <w:p w:rsidR="009151FC" w:rsidRPr="00F02A96" w:rsidRDefault="009151FC" w:rsidP="009151F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02A9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Развивающие:</w:t>
      </w:r>
      <w:r w:rsidRPr="00F02A9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Развивать мелкую моторику рук, внимание, речь, мышление, сенсорное восприятие.</w:t>
      </w:r>
    </w:p>
    <w:p w:rsidR="009151FC" w:rsidRPr="00F02A96" w:rsidRDefault="009151FC" w:rsidP="009151F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02A9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Воспитательные:</w:t>
      </w:r>
      <w:r w:rsidRPr="00F02A9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Воспитывать желание помочь сказочным героям.</w:t>
      </w:r>
    </w:p>
    <w:p w:rsidR="00DB1979" w:rsidRPr="00F02A96" w:rsidRDefault="00DB1979" w:rsidP="009151F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9151FC" w:rsidRPr="00F02A96" w:rsidRDefault="009151FC" w:rsidP="009151F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02A9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Аппликация: «Теремок».</w:t>
      </w:r>
    </w:p>
    <w:p w:rsidR="009151FC" w:rsidRPr="00F02A96" w:rsidRDefault="009151FC" w:rsidP="009151F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02A9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Цель</w:t>
      </w:r>
      <w:r w:rsidRPr="00F02A9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 способствовать усвоению</w:t>
      </w:r>
    </w:p>
    <w:p w:rsidR="009151FC" w:rsidRPr="00F02A96" w:rsidRDefault="009151FC" w:rsidP="009151F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F02A9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знаний</w:t>
      </w:r>
      <w:proofErr w:type="gramEnd"/>
      <w:r w:rsidRPr="00F02A9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умений воспитанников в различных видах изобразительной деятельности.</w:t>
      </w:r>
    </w:p>
    <w:p w:rsidR="009151FC" w:rsidRPr="00F02A96" w:rsidRDefault="009151FC" w:rsidP="009151F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02A9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Задачи: Продолжать учить детей создавать изображения из нескольких частей (стена, крыша, окно) соблюдая определенную последовательность.</w:t>
      </w:r>
    </w:p>
    <w:p w:rsidR="009151FC" w:rsidRPr="00F02A96" w:rsidRDefault="009151FC" w:rsidP="009151F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02A9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Закреплять знания геометрических фигур.</w:t>
      </w:r>
    </w:p>
    <w:p w:rsidR="009151FC" w:rsidRPr="00F02A96" w:rsidRDefault="009151FC" w:rsidP="009151F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02A9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Продолжать отрабатывать навыки аккуратного наклеивания.</w:t>
      </w:r>
    </w:p>
    <w:p w:rsidR="009151FC" w:rsidRPr="00F02A96" w:rsidRDefault="009151FC" w:rsidP="009151F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02A9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Воспитывать самостоятельность.</w:t>
      </w:r>
    </w:p>
    <w:p w:rsidR="009151FC" w:rsidRPr="00F02A96" w:rsidRDefault="009151FC" w:rsidP="009151F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9151FC" w:rsidRPr="00F02A96" w:rsidRDefault="009151FC" w:rsidP="009151F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02A9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Сенсорное развитие; развитие познавательно-исследовательской и продуктивной деятельности; формирование целостной картины мира, формирование элементарных математических представлений, кругозора детей.</w:t>
      </w:r>
    </w:p>
    <w:p w:rsidR="009151FC" w:rsidRPr="00F02A96" w:rsidRDefault="009151FC" w:rsidP="009151F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9151FC" w:rsidRPr="00F02A96" w:rsidRDefault="009151FC" w:rsidP="009151F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02A9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Речевое развитие</w:t>
      </w:r>
    </w:p>
    <w:p w:rsidR="009151FC" w:rsidRPr="00F02A96" w:rsidRDefault="009151FC" w:rsidP="009151F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02A9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Театрализованное занятие по развитию речи русской народной сказки «Теремок» (показ настольного театра)</w:t>
      </w:r>
    </w:p>
    <w:p w:rsidR="009151FC" w:rsidRPr="00F02A96" w:rsidRDefault="009151FC" w:rsidP="009151F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02A9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Цель</w:t>
      </w:r>
      <w:r w:rsidRPr="00F02A9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 развивать диалогическую речь детей, учить слушать воспитателя, понимать заданный вопрос и понятно отвечать на него.</w:t>
      </w:r>
    </w:p>
    <w:p w:rsidR="009151FC" w:rsidRPr="00F02A96" w:rsidRDefault="009151FC" w:rsidP="009151F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02A9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Драматизация сказки «Кто, кто в теремочке живёт?»</w:t>
      </w:r>
    </w:p>
    <w:p w:rsidR="009151FC" w:rsidRPr="00F02A96" w:rsidRDefault="009151FC" w:rsidP="009151F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02A9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Цель: Учить правильно оценивать поступки персонажей и события произведения, соотносить их с поведением людей, правильно устанавливать причинно-следственные связи, понимать идейное содержание произведения. Закрепить знания детей о диких животных посредством инсценированною русской народной сказки «Теремок».</w:t>
      </w:r>
    </w:p>
    <w:p w:rsidR="009151FC" w:rsidRPr="00F02A96" w:rsidRDefault="009151FC" w:rsidP="009151F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02A9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Знакомство с пальчиковым театром «Теремок»</w:t>
      </w:r>
    </w:p>
    <w:p w:rsidR="009151FC" w:rsidRPr="00F02A96" w:rsidRDefault="009151FC" w:rsidP="009151F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02A9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Цель</w:t>
      </w:r>
      <w:r w:rsidRPr="00F02A9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 создавать условия для развития творческой активности детей в театрализованной деятельности. Развивать способность, свободно и раскрепощено держатся при выступлении. Повышение уровня речевого развития.</w:t>
      </w:r>
    </w:p>
    <w:p w:rsidR="00DB1979" w:rsidRPr="00F02A96" w:rsidRDefault="00DB1979" w:rsidP="009151F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9151FC" w:rsidRPr="00F02A96" w:rsidRDefault="009151FC" w:rsidP="009151F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02A9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Беседа:</w:t>
      </w:r>
    </w:p>
    <w:p w:rsidR="009151FC" w:rsidRPr="00F02A96" w:rsidRDefault="009151FC" w:rsidP="009151F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02A9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- «Что такое театр? »</w:t>
      </w:r>
    </w:p>
    <w:p w:rsidR="009151FC" w:rsidRPr="00F02A96" w:rsidRDefault="009151FC" w:rsidP="009151F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02A9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Рассматривание иллюстраций по русским народным сказкам</w:t>
      </w:r>
    </w:p>
    <w:p w:rsidR="009151FC" w:rsidRPr="00F02A96" w:rsidRDefault="009151FC" w:rsidP="009151F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02A9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Помогать детям, доброжелательно общаться друг с другом, поощрять желание задавать вопросы воспитателю и сверстникам; на основе обогащения представлений о ближайшем окружении продолжать расширять и активизировать словарный запас детей.</w:t>
      </w:r>
    </w:p>
    <w:p w:rsidR="009151FC" w:rsidRPr="00F02A96" w:rsidRDefault="009151FC" w:rsidP="009151F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9151FC" w:rsidRPr="00F02A96" w:rsidRDefault="009151FC" w:rsidP="009151F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02A9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Предполагаемый результат</w:t>
      </w:r>
    </w:p>
    <w:p w:rsidR="009151FC" w:rsidRPr="00F02A96" w:rsidRDefault="009151FC" w:rsidP="009151F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02A9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Дети должны:</w:t>
      </w:r>
    </w:p>
    <w:p w:rsidR="009151FC" w:rsidRPr="00F02A96" w:rsidRDefault="009151FC" w:rsidP="009151F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02A9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проявлять любовь к сказкам и театральной деятельности;</w:t>
      </w:r>
    </w:p>
    <w:p w:rsidR="009151FC" w:rsidRPr="00F02A96" w:rsidRDefault="009151FC" w:rsidP="009151F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02A9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знать различные виды театров и уметь показывать их;</w:t>
      </w:r>
    </w:p>
    <w:p w:rsidR="009151FC" w:rsidRPr="00F02A96" w:rsidRDefault="009151FC" w:rsidP="009151F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02A9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уметь использовать различные средства выразительности;</w:t>
      </w:r>
    </w:p>
    <w:p w:rsidR="009151FC" w:rsidRPr="00F02A96" w:rsidRDefault="009151FC" w:rsidP="009151F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02A9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уметь самостоятельно выбирать сказку, проводить предварительную работу к ее показу, вживаться в свою роль;</w:t>
      </w:r>
    </w:p>
    <w:p w:rsidR="009151FC" w:rsidRPr="00F02A96" w:rsidRDefault="009151FC" w:rsidP="009151F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02A9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активизация у детей познавательной активности, творческих способностей, коммуникативных навыков;</w:t>
      </w:r>
    </w:p>
    <w:p w:rsidR="009151FC" w:rsidRPr="00F02A96" w:rsidRDefault="009151FC" w:rsidP="009151F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02A9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- содействие творческому развитию детей;</w:t>
      </w:r>
    </w:p>
    <w:p w:rsidR="009151FC" w:rsidRPr="00F02A96" w:rsidRDefault="009151FC" w:rsidP="009151F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02A9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развитие эмоциональной отзывчивости;</w:t>
      </w:r>
    </w:p>
    <w:p w:rsidR="009151FC" w:rsidRPr="00F02A96" w:rsidRDefault="009151FC" w:rsidP="009151F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02A9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гармонизация отношений между взрослыми и детьми.</w:t>
      </w:r>
    </w:p>
    <w:p w:rsidR="009151FC" w:rsidRPr="00F02A96" w:rsidRDefault="009151FC" w:rsidP="009151F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9151FC" w:rsidRPr="00F02A96" w:rsidRDefault="009151FC" w:rsidP="009151F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9151FC" w:rsidRPr="00F02A96" w:rsidRDefault="009151FC" w:rsidP="009151F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B26088" w:rsidRDefault="00B26088" w:rsidP="009151F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B26088" w:rsidRDefault="00B26088" w:rsidP="009151F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B26088" w:rsidRDefault="00B26088" w:rsidP="009151F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B26088" w:rsidRDefault="00B26088" w:rsidP="009151F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B26088" w:rsidRDefault="00B26088" w:rsidP="009151F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9151FC" w:rsidRPr="00F02A96" w:rsidRDefault="009151FC" w:rsidP="009151F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02A9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Итоговое мероприятие</w:t>
      </w:r>
    </w:p>
    <w:p w:rsidR="009151FC" w:rsidRPr="00F02A96" w:rsidRDefault="009151FC" w:rsidP="009151F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02A9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Драматиза</w:t>
      </w:r>
      <w:r w:rsidR="00DB1979" w:rsidRPr="00F02A9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ция сказки «</w:t>
      </w:r>
      <w:proofErr w:type="gramStart"/>
      <w:r w:rsidR="00DB1979" w:rsidRPr="00F02A9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Теремок »</w:t>
      </w:r>
      <w:proofErr w:type="gramEnd"/>
    </w:p>
    <w:p w:rsidR="009151FC" w:rsidRPr="00F02A96" w:rsidRDefault="009151FC" w:rsidP="009151F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02A9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</w:p>
    <w:p w:rsidR="009151FC" w:rsidRPr="00F02A96" w:rsidRDefault="009151FC" w:rsidP="009151FC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02A9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Результат</w:t>
      </w:r>
      <w:r w:rsidRPr="00F02A9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:</w:t>
      </w:r>
    </w:p>
    <w:p w:rsidR="009151FC" w:rsidRPr="00F02A96" w:rsidRDefault="009151FC" w:rsidP="009151FC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02A9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Дети поближе познакомились со сказками: </w:t>
      </w:r>
      <w:r w:rsidRPr="00F02A9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«Теремок»</w:t>
      </w:r>
      <w:r w:rsidRPr="00F02A9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русская народная сказка; </w:t>
      </w:r>
      <w:r w:rsidRPr="00F02A9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«Теремок»</w:t>
      </w:r>
      <w:r w:rsidRPr="00F02A9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обработка А. Толстого, </w:t>
      </w:r>
      <w:r w:rsidRPr="00F02A9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«</w:t>
      </w:r>
      <w:proofErr w:type="spellStart"/>
      <w:r w:rsidRPr="00F02A9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Руковичка</w:t>
      </w:r>
      <w:proofErr w:type="spellEnd"/>
      <w:r w:rsidRPr="00F02A9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»</w:t>
      </w:r>
      <w:r w:rsidRPr="00F02A9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украинская народная </w:t>
      </w:r>
      <w:proofErr w:type="gramStart"/>
      <w:r w:rsidRPr="00F02A9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сказка ;</w:t>
      </w:r>
      <w:proofErr w:type="gramEnd"/>
    </w:p>
    <w:p w:rsidR="009151FC" w:rsidRPr="00F02A96" w:rsidRDefault="009151FC" w:rsidP="009151FC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02A9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процессе ознакомления со сказками активизирован словарь, обогатилась связная речь (существительные, глаголы, прилагательные для обозначения действий персонажей);</w:t>
      </w:r>
    </w:p>
    <w:p w:rsidR="009151FC" w:rsidRPr="00F02A96" w:rsidRDefault="009151FC" w:rsidP="009151FC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02A9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Ознакомление со сказками способствовало развитию продуктивной деятельности;</w:t>
      </w:r>
    </w:p>
    <w:p w:rsidR="009151FC" w:rsidRPr="00F02A96" w:rsidRDefault="009151FC" w:rsidP="009151FC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02A9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 детей появился интерес к играм, драматизациям;</w:t>
      </w:r>
    </w:p>
    <w:p w:rsidR="009151FC" w:rsidRPr="00F02A96" w:rsidRDefault="009151FC" w:rsidP="009151FC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02A9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Обогатился театрализованный опыт детей;</w:t>
      </w:r>
    </w:p>
    <w:p w:rsidR="009151FC" w:rsidRPr="00F02A96" w:rsidRDefault="009151FC" w:rsidP="009151FC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02A9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Воспитали в детях доброту, положительные эмоции, чувство взаимопомощи, дружеское отношение друг к другу;</w:t>
      </w:r>
    </w:p>
    <w:p w:rsidR="009151FC" w:rsidRPr="00F02A96" w:rsidRDefault="009151FC" w:rsidP="009151FC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02A9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Дети вместе с родителями приняли активное участие в выставке рисунков </w:t>
      </w:r>
      <w:r w:rsidRPr="00F02A9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«</w:t>
      </w:r>
      <w:r w:rsidRPr="00F02A96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Терем- теремок</w:t>
      </w:r>
      <w:r w:rsidRPr="00F02A9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»</w:t>
      </w:r>
      <w:r w:rsidRPr="00F02A9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помогли эстетично оформить.</w:t>
      </w:r>
    </w:p>
    <w:p w:rsidR="009151FC" w:rsidRPr="009151FC" w:rsidRDefault="009151FC" w:rsidP="009151FC">
      <w:pPr>
        <w:shd w:val="clear" w:color="auto" w:fill="FFFFFF"/>
        <w:spacing w:after="0" w:line="288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151FC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</w:p>
    <w:p w:rsidR="00F02A96" w:rsidRDefault="00F02A96" w:rsidP="009151F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F02A96" w:rsidRDefault="00F02A96" w:rsidP="009151F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F02A96" w:rsidRDefault="00F02A96" w:rsidP="009151F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F02A96" w:rsidRDefault="00F02A96" w:rsidP="009151F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F02A96" w:rsidRDefault="00F02A96" w:rsidP="009151F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F02A96" w:rsidRDefault="00F02A96" w:rsidP="009151F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9151FC" w:rsidRPr="009151FC" w:rsidRDefault="009151FC" w:rsidP="009151F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151FC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</w:p>
    <w:p w:rsidR="009151FC" w:rsidRPr="009151FC" w:rsidRDefault="009151FC" w:rsidP="009151F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151FC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</w:p>
    <w:p w:rsidR="009151FC" w:rsidRPr="009151FC" w:rsidRDefault="009151FC" w:rsidP="009151FC">
      <w:pPr>
        <w:shd w:val="clear" w:color="auto" w:fill="FFFFFF"/>
        <w:spacing w:after="0" w:line="294" w:lineRule="atLeast"/>
        <w:jc w:val="righ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9151FC" w:rsidRPr="009151FC" w:rsidRDefault="009151FC" w:rsidP="009151FC">
      <w:pPr>
        <w:shd w:val="clear" w:color="auto" w:fill="FFFFFF"/>
        <w:spacing w:after="0" w:line="294" w:lineRule="atLeast"/>
        <w:jc w:val="righ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9151FC" w:rsidRPr="009151FC" w:rsidRDefault="009151FC" w:rsidP="009151FC">
      <w:pPr>
        <w:shd w:val="clear" w:color="auto" w:fill="FFFFFF"/>
        <w:spacing w:after="0" w:line="294" w:lineRule="atLeast"/>
        <w:jc w:val="righ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9151FC" w:rsidRPr="009151FC" w:rsidRDefault="009151FC" w:rsidP="009151FC">
      <w:pPr>
        <w:shd w:val="clear" w:color="auto" w:fill="FFFFFF"/>
        <w:spacing w:after="0" w:line="294" w:lineRule="atLeast"/>
        <w:jc w:val="righ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9151FC" w:rsidRPr="009151FC" w:rsidRDefault="009151FC" w:rsidP="009151FC">
      <w:pPr>
        <w:shd w:val="clear" w:color="auto" w:fill="FFFFFF"/>
        <w:spacing w:after="0" w:line="294" w:lineRule="atLeast"/>
        <w:jc w:val="righ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9151FC" w:rsidRPr="009151FC" w:rsidRDefault="009151FC" w:rsidP="009151FC">
      <w:pPr>
        <w:shd w:val="clear" w:color="auto" w:fill="FFFFFF"/>
        <w:spacing w:after="0" w:line="294" w:lineRule="atLeast"/>
        <w:jc w:val="righ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9151FC" w:rsidRPr="009151FC" w:rsidRDefault="009151FC" w:rsidP="009151FC">
      <w:pPr>
        <w:shd w:val="clear" w:color="auto" w:fill="FFFFFF"/>
        <w:spacing w:after="0" w:line="294" w:lineRule="atLeast"/>
        <w:jc w:val="righ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C11C0E" w:rsidRPr="00B636B8" w:rsidRDefault="00C11C0E" w:rsidP="00C11C0E">
      <w:pPr>
        <w:pStyle w:val="a4"/>
        <w:jc w:val="center"/>
        <w:rPr>
          <w:rFonts w:ascii="Times New Roman" w:hAnsi="Times New Roman" w:cs="Times New Roman"/>
          <w:sz w:val="24"/>
          <w:szCs w:val="24"/>
        </w:rPr>
      </w:pPr>
      <w:r w:rsidRPr="00B636B8">
        <w:rPr>
          <w:rFonts w:ascii="Times New Roman" w:hAnsi="Times New Roman" w:cs="Times New Roman"/>
          <w:sz w:val="24"/>
          <w:szCs w:val="24"/>
        </w:rPr>
        <w:t xml:space="preserve">Муниципальное бюджетное дошкольное образовательное учреждение детский сад №1 «Остров детства» с. </w:t>
      </w:r>
      <w:proofErr w:type="spellStart"/>
      <w:r w:rsidRPr="00B636B8">
        <w:rPr>
          <w:rFonts w:ascii="Times New Roman" w:hAnsi="Times New Roman" w:cs="Times New Roman"/>
          <w:sz w:val="24"/>
          <w:szCs w:val="24"/>
        </w:rPr>
        <w:t>Ильинское</w:t>
      </w:r>
      <w:proofErr w:type="spellEnd"/>
      <w:r w:rsidRPr="00B636B8">
        <w:rPr>
          <w:rFonts w:ascii="Times New Roman" w:hAnsi="Times New Roman" w:cs="Times New Roman"/>
          <w:sz w:val="24"/>
          <w:szCs w:val="24"/>
        </w:rPr>
        <w:t xml:space="preserve"> МО «</w:t>
      </w:r>
      <w:proofErr w:type="spellStart"/>
      <w:r w:rsidRPr="00B636B8">
        <w:rPr>
          <w:rFonts w:ascii="Times New Roman" w:hAnsi="Times New Roman" w:cs="Times New Roman"/>
          <w:sz w:val="24"/>
          <w:szCs w:val="24"/>
        </w:rPr>
        <w:t>Томаринский</w:t>
      </w:r>
      <w:proofErr w:type="spellEnd"/>
      <w:r w:rsidRPr="00B636B8">
        <w:rPr>
          <w:rFonts w:ascii="Times New Roman" w:hAnsi="Times New Roman" w:cs="Times New Roman"/>
          <w:sz w:val="24"/>
          <w:szCs w:val="24"/>
        </w:rPr>
        <w:t xml:space="preserve"> городской округ» Сахалинской области</w:t>
      </w:r>
    </w:p>
    <w:p w:rsidR="00C11C0E" w:rsidRPr="00B636B8" w:rsidRDefault="00C11C0E" w:rsidP="00C11C0E">
      <w:pPr>
        <w:pStyle w:val="a4"/>
        <w:jc w:val="center"/>
        <w:rPr>
          <w:rFonts w:ascii="Times New Roman" w:hAnsi="Times New Roman" w:cs="Times New Roman"/>
          <w:sz w:val="24"/>
          <w:szCs w:val="24"/>
        </w:rPr>
      </w:pPr>
      <w:r w:rsidRPr="00B636B8">
        <w:rPr>
          <w:rFonts w:ascii="Times New Roman" w:hAnsi="Times New Roman" w:cs="Times New Roman"/>
          <w:sz w:val="24"/>
          <w:szCs w:val="24"/>
        </w:rPr>
        <w:t xml:space="preserve">694840, с. </w:t>
      </w:r>
      <w:proofErr w:type="spellStart"/>
      <w:r w:rsidRPr="00B636B8">
        <w:rPr>
          <w:rFonts w:ascii="Times New Roman" w:hAnsi="Times New Roman" w:cs="Times New Roman"/>
          <w:sz w:val="24"/>
          <w:szCs w:val="24"/>
        </w:rPr>
        <w:t>Ильинское</w:t>
      </w:r>
      <w:proofErr w:type="spellEnd"/>
      <w:r w:rsidRPr="00B636B8">
        <w:rPr>
          <w:rFonts w:ascii="Times New Roman" w:hAnsi="Times New Roman" w:cs="Times New Roman"/>
          <w:sz w:val="24"/>
          <w:szCs w:val="24"/>
        </w:rPr>
        <w:t>, ул. Железнодорожная, д.12 тел.89963449159</w:t>
      </w:r>
    </w:p>
    <w:p w:rsidR="00C11C0E" w:rsidRPr="00B636B8" w:rsidRDefault="00C11C0E" w:rsidP="00C11C0E">
      <w:pPr>
        <w:pStyle w:val="a4"/>
        <w:jc w:val="center"/>
        <w:rPr>
          <w:rFonts w:ascii="Times New Roman" w:hAnsi="Times New Roman" w:cs="Times New Roman"/>
          <w:sz w:val="24"/>
          <w:szCs w:val="24"/>
          <w:u w:val="single"/>
        </w:rPr>
      </w:pPr>
      <w:r w:rsidRPr="00B636B8">
        <w:rPr>
          <w:rFonts w:ascii="Times New Roman" w:hAnsi="Times New Roman" w:cs="Times New Roman"/>
          <w:sz w:val="24"/>
          <w:szCs w:val="24"/>
          <w:u w:val="single"/>
          <w:lang w:val="en-US"/>
        </w:rPr>
        <w:t>E</w:t>
      </w:r>
      <w:r w:rsidRPr="00B636B8">
        <w:rPr>
          <w:rFonts w:ascii="Times New Roman" w:hAnsi="Times New Roman" w:cs="Times New Roman"/>
          <w:sz w:val="24"/>
          <w:szCs w:val="24"/>
          <w:u w:val="single"/>
        </w:rPr>
        <w:t>-</w:t>
      </w:r>
      <w:r w:rsidRPr="00B636B8">
        <w:rPr>
          <w:rFonts w:ascii="Times New Roman" w:hAnsi="Times New Roman" w:cs="Times New Roman"/>
          <w:sz w:val="24"/>
          <w:szCs w:val="24"/>
          <w:u w:val="single"/>
          <w:lang w:val="en-US"/>
        </w:rPr>
        <w:t>mail</w:t>
      </w:r>
      <w:r w:rsidRPr="00B636B8">
        <w:rPr>
          <w:rFonts w:ascii="Times New Roman" w:hAnsi="Times New Roman" w:cs="Times New Roman"/>
          <w:sz w:val="24"/>
          <w:szCs w:val="24"/>
          <w:u w:val="single"/>
        </w:rPr>
        <w:t>:</w:t>
      </w:r>
      <w:hyperlink r:id="rId5" w:history="1">
        <w:r w:rsidRPr="00B636B8">
          <w:rPr>
            <w:rStyle w:val="a6"/>
            <w:rFonts w:ascii="Times New Roman" w:hAnsi="Times New Roman" w:cs="Times New Roman"/>
            <w:color w:val="000000"/>
            <w:sz w:val="24"/>
            <w:szCs w:val="24"/>
            <w:lang w:val="en-US"/>
          </w:rPr>
          <w:t>ostrovdetstva</w:t>
        </w:r>
        <w:r w:rsidRPr="00B636B8">
          <w:rPr>
            <w:rStyle w:val="a6"/>
            <w:rFonts w:ascii="Times New Roman" w:hAnsi="Times New Roman" w:cs="Times New Roman"/>
            <w:color w:val="000000"/>
            <w:sz w:val="24"/>
            <w:szCs w:val="24"/>
          </w:rPr>
          <w:t>1@</w:t>
        </w:r>
        <w:r w:rsidRPr="00B636B8">
          <w:rPr>
            <w:rStyle w:val="a6"/>
            <w:rFonts w:ascii="Times New Roman" w:hAnsi="Times New Roman" w:cs="Times New Roman"/>
            <w:color w:val="000000"/>
            <w:sz w:val="24"/>
            <w:szCs w:val="24"/>
            <w:lang w:val="en-US"/>
          </w:rPr>
          <w:t>mail</w:t>
        </w:r>
        <w:r w:rsidRPr="00B636B8">
          <w:rPr>
            <w:rStyle w:val="a6"/>
            <w:rFonts w:ascii="Times New Roman" w:hAnsi="Times New Roman" w:cs="Times New Roman"/>
            <w:color w:val="000000"/>
            <w:sz w:val="24"/>
            <w:szCs w:val="24"/>
          </w:rPr>
          <w:t>.</w:t>
        </w:r>
        <w:proofErr w:type="spellStart"/>
        <w:r w:rsidRPr="00B636B8">
          <w:rPr>
            <w:rStyle w:val="a6"/>
            <w:rFonts w:ascii="Times New Roman" w:hAnsi="Times New Roman" w:cs="Times New Roman"/>
            <w:color w:val="000000"/>
            <w:sz w:val="24"/>
            <w:szCs w:val="24"/>
            <w:lang w:val="en-US"/>
          </w:rPr>
          <w:t>ru</w:t>
        </w:r>
        <w:proofErr w:type="spellEnd"/>
      </w:hyperlink>
    </w:p>
    <w:p w:rsidR="009151FC" w:rsidRPr="009151FC" w:rsidRDefault="009151FC" w:rsidP="009151FC">
      <w:pPr>
        <w:shd w:val="clear" w:color="auto" w:fill="FFFFFF"/>
        <w:spacing w:after="0" w:line="294" w:lineRule="atLeast"/>
        <w:jc w:val="righ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9151FC" w:rsidRPr="009151FC" w:rsidRDefault="009151FC" w:rsidP="009151FC">
      <w:pPr>
        <w:shd w:val="clear" w:color="auto" w:fill="FFFFFF"/>
        <w:spacing w:after="0" w:line="294" w:lineRule="atLeast"/>
        <w:jc w:val="righ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9151FC" w:rsidRPr="009151FC" w:rsidRDefault="009151FC" w:rsidP="009151FC">
      <w:pPr>
        <w:shd w:val="clear" w:color="auto" w:fill="FFFFFF"/>
        <w:spacing w:after="0" w:line="294" w:lineRule="atLeast"/>
        <w:jc w:val="righ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9151FC" w:rsidRPr="009151FC" w:rsidRDefault="009151FC" w:rsidP="009151FC">
      <w:pPr>
        <w:shd w:val="clear" w:color="auto" w:fill="FFFFFF"/>
        <w:spacing w:after="0" w:line="294" w:lineRule="atLeast"/>
        <w:jc w:val="righ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9151FC" w:rsidRPr="009151FC" w:rsidRDefault="009151FC" w:rsidP="009151FC">
      <w:pPr>
        <w:shd w:val="clear" w:color="auto" w:fill="FFFFFF"/>
        <w:spacing w:after="0" w:line="294" w:lineRule="atLeast"/>
        <w:jc w:val="righ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9151FC" w:rsidRPr="009151FC" w:rsidRDefault="009151FC" w:rsidP="009151FC">
      <w:pPr>
        <w:shd w:val="clear" w:color="auto" w:fill="FFFFFF"/>
        <w:spacing w:after="0" w:line="294" w:lineRule="atLeast"/>
        <w:jc w:val="righ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9151FC" w:rsidRPr="009151FC" w:rsidRDefault="009151FC" w:rsidP="009151FC">
      <w:pPr>
        <w:shd w:val="clear" w:color="auto" w:fill="FFFFFF"/>
        <w:spacing w:after="0" w:line="294" w:lineRule="atLeast"/>
        <w:jc w:val="righ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F02A96" w:rsidRDefault="00F02A96" w:rsidP="00C11C0E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48"/>
          <w:szCs w:val="48"/>
          <w:lang w:eastAsia="ru-RU"/>
        </w:rPr>
      </w:pPr>
    </w:p>
    <w:p w:rsidR="009151FC" w:rsidRPr="00F02A96" w:rsidRDefault="00F02A96" w:rsidP="00F02A96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color w:val="000000"/>
          <w:sz w:val="48"/>
          <w:szCs w:val="48"/>
          <w:lang w:eastAsia="ru-RU"/>
        </w:rPr>
      </w:pPr>
      <w:r w:rsidRPr="00F02A96">
        <w:rPr>
          <w:rFonts w:ascii="Times New Roman" w:eastAsia="Times New Roman" w:hAnsi="Times New Roman" w:cs="Times New Roman"/>
          <w:color w:val="000000"/>
          <w:sz w:val="48"/>
          <w:szCs w:val="48"/>
          <w:lang w:eastAsia="ru-RU"/>
        </w:rPr>
        <w:t>Проект</w:t>
      </w:r>
      <w:bookmarkStart w:id="0" w:name="_GoBack"/>
      <w:bookmarkEnd w:id="0"/>
    </w:p>
    <w:p w:rsidR="00F02A96" w:rsidRPr="00F02A96" w:rsidRDefault="00F02A96" w:rsidP="00F02A96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color w:val="000000"/>
          <w:sz w:val="48"/>
          <w:szCs w:val="48"/>
          <w:lang w:eastAsia="ru-RU"/>
        </w:rPr>
      </w:pPr>
    </w:p>
    <w:p w:rsidR="00F02A96" w:rsidRPr="00F02A96" w:rsidRDefault="00F02A96" w:rsidP="00F02A96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color w:val="000000"/>
          <w:sz w:val="48"/>
          <w:szCs w:val="48"/>
          <w:lang w:eastAsia="ru-RU"/>
        </w:rPr>
      </w:pPr>
      <w:r w:rsidRPr="00F02A96">
        <w:rPr>
          <w:rFonts w:ascii="Times New Roman" w:eastAsia="Times New Roman" w:hAnsi="Times New Roman" w:cs="Times New Roman"/>
          <w:color w:val="000000"/>
          <w:sz w:val="48"/>
          <w:szCs w:val="48"/>
          <w:lang w:eastAsia="ru-RU"/>
        </w:rPr>
        <w:t>«Теремок»</w:t>
      </w:r>
    </w:p>
    <w:p w:rsidR="00F02A96" w:rsidRPr="00F02A96" w:rsidRDefault="00F02A96" w:rsidP="00F02A96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color w:val="000000"/>
          <w:sz w:val="48"/>
          <w:szCs w:val="48"/>
          <w:lang w:eastAsia="ru-RU"/>
        </w:rPr>
      </w:pPr>
      <w:r w:rsidRPr="00F02A96">
        <w:rPr>
          <w:rFonts w:ascii="Times New Roman" w:eastAsia="Times New Roman" w:hAnsi="Times New Roman" w:cs="Times New Roman"/>
          <w:color w:val="000000"/>
          <w:sz w:val="48"/>
          <w:szCs w:val="48"/>
          <w:lang w:eastAsia="ru-RU"/>
        </w:rPr>
        <w:t>Подготовительная группа</w:t>
      </w:r>
    </w:p>
    <w:p w:rsidR="00F02A96" w:rsidRPr="00F02A96" w:rsidRDefault="00F02A96" w:rsidP="00F02A96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color w:val="000000"/>
          <w:sz w:val="48"/>
          <w:szCs w:val="48"/>
          <w:lang w:eastAsia="ru-RU"/>
        </w:rPr>
      </w:pPr>
    </w:p>
    <w:p w:rsidR="00F02A96" w:rsidRPr="00F02A96" w:rsidRDefault="00F02A96" w:rsidP="00F02A96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color w:val="000000"/>
          <w:sz w:val="48"/>
          <w:szCs w:val="48"/>
          <w:lang w:eastAsia="ru-RU"/>
        </w:rPr>
      </w:pPr>
    </w:p>
    <w:p w:rsidR="00F02A96" w:rsidRPr="00F02A96" w:rsidRDefault="00F02A96" w:rsidP="00C11C0E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02A9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Выполнила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</w:t>
      </w:r>
      <w:r w:rsidRPr="00F02A9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F02A9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Ступицкая</w:t>
      </w:r>
      <w:proofErr w:type="spellEnd"/>
      <w:r w:rsidRPr="00F02A9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Ольга Анатольевна</w:t>
      </w:r>
    </w:p>
    <w:p w:rsidR="00F02A96" w:rsidRDefault="00F02A96" w:rsidP="00F02A96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F02A96" w:rsidRDefault="00F02A96" w:rsidP="00C11C0E">
      <w:pPr>
        <w:shd w:val="clear" w:color="auto" w:fill="FFFFFF"/>
        <w:spacing w:after="0" w:line="294" w:lineRule="atLeast"/>
        <w:jc w:val="righ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Сроки реализации</w:t>
      </w:r>
    </w:p>
    <w:p w:rsidR="00F02A96" w:rsidRPr="009151FC" w:rsidRDefault="00F02A96" w:rsidP="00C11C0E">
      <w:pPr>
        <w:shd w:val="clear" w:color="auto" w:fill="FFFFFF"/>
        <w:spacing w:after="0" w:line="294" w:lineRule="atLeast"/>
        <w:jc w:val="righ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t>(29.03.- 02.04.21)</w:t>
      </w:r>
    </w:p>
    <w:p w:rsidR="009151FC" w:rsidRPr="009151FC" w:rsidRDefault="009151FC" w:rsidP="009151FC">
      <w:pPr>
        <w:shd w:val="clear" w:color="auto" w:fill="FFFFFF"/>
        <w:spacing w:after="0" w:line="294" w:lineRule="atLeast"/>
        <w:jc w:val="righ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9151FC" w:rsidRPr="009151FC" w:rsidRDefault="009151FC" w:rsidP="009151FC">
      <w:pPr>
        <w:shd w:val="clear" w:color="auto" w:fill="FFFFFF"/>
        <w:spacing w:after="0" w:line="294" w:lineRule="atLeast"/>
        <w:jc w:val="righ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9151FC" w:rsidRPr="009151FC" w:rsidRDefault="009151FC" w:rsidP="009151FC">
      <w:pPr>
        <w:shd w:val="clear" w:color="auto" w:fill="FFFFFF"/>
        <w:spacing w:after="0" w:line="294" w:lineRule="atLeast"/>
        <w:jc w:val="righ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9151FC" w:rsidRPr="009151FC" w:rsidRDefault="009151FC" w:rsidP="009151FC">
      <w:pPr>
        <w:shd w:val="clear" w:color="auto" w:fill="FFFFFF"/>
        <w:spacing w:after="0" w:line="294" w:lineRule="atLeast"/>
        <w:jc w:val="righ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9151FC" w:rsidRPr="009151FC" w:rsidRDefault="009151FC" w:rsidP="009151FC">
      <w:pPr>
        <w:shd w:val="clear" w:color="auto" w:fill="FFFFFF"/>
        <w:spacing w:after="0" w:line="294" w:lineRule="atLeast"/>
        <w:jc w:val="righ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9151FC" w:rsidRPr="009151FC" w:rsidRDefault="009151FC" w:rsidP="009151FC">
      <w:pPr>
        <w:shd w:val="clear" w:color="auto" w:fill="FFFFFF"/>
        <w:spacing w:after="0" w:line="294" w:lineRule="atLeast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9151FC" w:rsidRPr="009151FC" w:rsidRDefault="009151FC" w:rsidP="009151FC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9151FC" w:rsidRPr="009151FC" w:rsidRDefault="009151FC" w:rsidP="009151FC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9151FC" w:rsidRPr="009151FC" w:rsidRDefault="009151FC" w:rsidP="009151FC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9151FC" w:rsidRPr="009151FC" w:rsidRDefault="009151FC" w:rsidP="009151FC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9151FC" w:rsidRPr="009151FC" w:rsidRDefault="009151FC" w:rsidP="009151FC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9151FC" w:rsidRPr="009151FC" w:rsidRDefault="009151FC" w:rsidP="009151FC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sectPr w:rsidR="009151FC" w:rsidRPr="009151F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BCA56E5"/>
    <w:multiLevelType w:val="multilevel"/>
    <w:tmpl w:val="92647C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9D056B3"/>
    <w:multiLevelType w:val="multilevel"/>
    <w:tmpl w:val="94B0B2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E5D506A"/>
    <w:multiLevelType w:val="multilevel"/>
    <w:tmpl w:val="51B648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3D3146A3"/>
    <w:multiLevelType w:val="multilevel"/>
    <w:tmpl w:val="37FC18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68816EEB"/>
    <w:multiLevelType w:val="multilevel"/>
    <w:tmpl w:val="F1CE1A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6EC720DD"/>
    <w:multiLevelType w:val="multilevel"/>
    <w:tmpl w:val="E8B629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726676BA"/>
    <w:multiLevelType w:val="multilevel"/>
    <w:tmpl w:val="0560A1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5"/>
  </w:num>
  <w:num w:numId="2">
    <w:abstractNumId w:val="0"/>
  </w:num>
  <w:num w:numId="3">
    <w:abstractNumId w:val="2"/>
  </w:num>
  <w:num w:numId="4">
    <w:abstractNumId w:val="6"/>
  </w:num>
  <w:num w:numId="5">
    <w:abstractNumId w:val="3"/>
  </w:num>
  <w:num w:numId="6">
    <w:abstractNumId w:val="4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B3CB8"/>
    <w:rsid w:val="002B3CB8"/>
    <w:rsid w:val="009151FC"/>
    <w:rsid w:val="00AB668D"/>
    <w:rsid w:val="00B26088"/>
    <w:rsid w:val="00C11C0E"/>
    <w:rsid w:val="00CF56DE"/>
    <w:rsid w:val="00D56D95"/>
    <w:rsid w:val="00DB1979"/>
    <w:rsid w:val="00F02A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A73E036-8212-42CB-9D2B-231A3CC9A8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D56D95"/>
    <w:rPr>
      <w:b/>
      <w:bCs/>
    </w:rPr>
  </w:style>
  <w:style w:type="paragraph" w:styleId="a4">
    <w:name w:val="No Spacing"/>
    <w:link w:val="a5"/>
    <w:uiPriority w:val="1"/>
    <w:qFormat/>
    <w:rsid w:val="00C11C0E"/>
    <w:pPr>
      <w:spacing w:after="0" w:line="240" w:lineRule="auto"/>
    </w:pPr>
    <w:rPr>
      <w:rFonts w:eastAsiaTheme="minorEastAsia"/>
      <w:lang w:eastAsia="ru-RU"/>
    </w:rPr>
  </w:style>
  <w:style w:type="character" w:customStyle="1" w:styleId="a5">
    <w:name w:val="Без интервала Знак"/>
    <w:basedOn w:val="a0"/>
    <w:link w:val="a4"/>
    <w:uiPriority w:val="1"/>
    <w:rsid w:val="00C11C0E"/>
    <w:rPr>
      <w:rFonts w:eastAsiaTheme="minorEastAsia"/>
      <w:lang w:eastAsia="ru-RU"/>
    </w:rPr>
  </w:style>
  <w:style w:type="character" w:styleId="a6">
    <w:name w:val="Hyperlink"/>
    <w:basedOn w:val="a0"/>
    <w:uiPriority w:val="99"/>
    <w:semiHidden/>
    <w:unhideWhenUsed/>
    <w:rsid w:val="00C11C0E"/>
    <w:rPr>
      <w:color w:val="0563C1" w:themeColor="hyperlink"/>
      <w:u w:val="single"/>
    </w:rPr>
  </w:style>
  <w:style w:type="paragraph" w:styleId="a7">
    <w:name w:val="Balloon Text"/>
    <w:basedOn w:val="a"/>
    <w:link w:val="a8"/>
    <w:uiPriority w:val="99"/>
    <w:semiHidden/>
    <w:unhideWhenUsed/>
    <w:rsid w:val="00C11C0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C11C0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82699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3100990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13002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22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67126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518106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1537160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47095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ostrovdetstva1@mai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7</Pages>
  <Words>1606</Words>
  <Characters>9157</Characters>
  <Application>Microsoft Office Word</Application>
  <DocSecurity>0</DocSecurity>
  <Lines>76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10742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Анна</cp:lastModifiedBy>
  <cp:revision>8</cp:revision>
  <cp:lastPrinted>2021-03-18T04:47:00Z</cp:lastPrinted>
  <dcterms:created xsi:type="dcterms:W3CDTF">2021-03-15T02:29:00Z</dcterms:created>
  <dcterms:modified xsi:type="dcterms:W3CDTF">2021-03-18T04:50:00Z</dcterms:modified>
</cp:coreProperties>
</file>