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7E7E" w:rsidRPr="000312EF" w:rsidRDefault="000C7E7E" w:rsidP="00F471B7">
      <w:pPr>
        <w:spacing w:before="100" w:beforeAutospacing="1" w:after="100" w:afterAutospacing="1" w:line="240" w:lineRule="auto"/>
        <w:jc w:val="center"/>
        <w:outlineLvl w:val="2"/>
        <w:rPr>
          <w:rFonts w:ascii="Times New Roman" w:eastAsia="Times New Roman" w:hAnsi="Times New Roman" w:cs="Times New Roman"/>
          <w:b/>
          <w:bCs/>
          <w:caps/>
          <w:sz w:val="24"/>
          <w:szCs w:val="24"/>
        </w:rPr>
      </w:pPr>
      <w:r>
        <w:rPr>
          <w:noProof/>
        </w:rPr>
        <w:drawing>
          <wp:anchor distT="0" distB="0" distL="114300" distR="114300" simplePos="0" relativeHeight="251664384" behindDoc="1" locked="0" layoutInCell="1" allowOverlap="1">
            <wp:simplePos x="0" y="0"/>
            <wp:positionH relativeFrom="column">
              <wp:posOffset>-284643</wp:posOffset>
            </wp:positionH>
            <wp:positionV relativeFrom="paragraph">
              <wp:posOffset>-442403</wp:posOffset>
            </wp:positionV>
            <wp:extent cx="1541721" cy="1541721"/>
            <wp:effectExtent l="0" t="0" r="1905" b="1905"/>
            <wp:wrapNone/>
            <wp:docPr id="4" name="Рисунок 4" descr="https://annuaire.laposte.fr/uploads/793/784/793784711000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nnuaire.laposte.fr/uploads/793/784/79378471100020/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41721" cy="1541721"/>
                    </a:xfrm>
                    <a:prstGeom prst="rect">
                      <a:avLst/>
                    </a:prstGeom>
                    <a:noFill/>
                    <a:ln>
                      <a:noFill/>
                    </a:ln>
                  </pic:spPr>
                </pic:pic>
              </a:graphicData>
            </a:graphic>
          </wp:anchor>
        </w:drawing>
      </w:r>
      <w:r w:rsidRPr="000C7E7E">
        <w:rPr>
          <w:rFonts w:ascii="Times New Roman" w:eastAsia="Times New Roman" w:hAnsi="Times New Roman" w:cs="Times New Roman"/>
          <w:b/>
          <w:bCs/>
          <w:caps/>
          <w:sz w:val="52"/>
          <w:szCs w:val="52"/>
        </w:rPr>
        <w:t>К</w:t>
      </w:r>
      <w:r>
        <w:rPr>
          <w:rFonts w:ascii="Times New Roman" w:eastAsia="Times New Roman" w:hAnsi="Times New Roman" w:cs="Times New Roman"/>
          <w:b/>
          <w:bCs/>
          <w:caps/>
          <w:sz w:val="24"/>
          <w:szCs w:val="24"/>
        </w:rPr>
        <w:t xml:space="preserve">онсультационный </w:t>
      </w:r>
      <w:r w:rsidR="00E44C23">
        <w:rPr>
          <w:rFonts w:ascii="Times New Roman" w:eastAsia="Times New Roman" w:hAnsi="Times New Roman" w:cs="Times New Roman"/>
          <w:b/>
          <w:bCs/>
          <w:caps/>
          <w:sz w:val="24"/>
          <w:szCs w:val="24"/>
        </w:rPr>
        <w:t>пункт</w:t>
      </w:r>
    </w:p>
    <w:p w:rsidR="00E8459B" w:rsidRDefault="00E8459B" w:rsidP="00897A07">
      <w:pPr>
        <w:spacing w:before="100" w:beforeAutospacing="1" w:after="100" w:afterAutospacing="1" w:line="240" w:lineRule="auto"/>
        <w:jc w:val="center"/>
        <w:outlineLvl w:val="2"/>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Дистанционная консультация для родителей</w:t>
      </w:r>
    </w:p>
    <w:p w:rsidR="00460A54" w:rsidRPr="000C7E7E" w:rsidRDefault="00582B02" w:rsidP="00460A54">
      <w:pPr>
        <w:spacing w:before="100" w:beforeAutospacing="1" w:after="100" w:afterAutospacing="1" w:line="240" w:lineRule="auto"/>
        <w:jc w:val="center"/>
        <w:outlineLvl w:val="2"/>
        <w:rPr>
          <w:rFonts w:ascii="Times New Roman" w:eastAsia="Times New Roman" w:hAnsi="Times New Roman" w:cs="Times New Roman"/>
          <w:b/>
          <w:bCs/>
          <w:caps/>
          <w:sz w:val="40"/>
          <w:szCs w:val="40"/>
        </w:rPr>
      </w:pPr>
      <w:r w:rsidRPr="000C7E7E">
        <w:rPr>
          <w:rFonts w:ascii="Times New Roman" w:eastAsia="Times New Roman" w:hAnsi="Times New Roman" w:cs="Times New Roman"/>
          <w:b/>
          <w:bCs/>
          <w:caps/>
          <w:sz w:val="40"/>
          <w:szCs w:val="40"/>
        </w:rPr>
        <w:t>«</w:t>
      </w:r>
      <w:r w:rsidR="00460A54" w:rsidRPr="000C7E7E">
        <w:rPr>
          <w:rFonts w:ascii="Times New Roman" w:eastAsia="Times New Roman" w:hAnsi="Times New Roman" w:cs="Times New Roman"/>
          <w:b/>
          <w:bCs/>
          <w:caps/>
          <w:sz w:val="40"/>
          <w:szCs w:val="40"/>
        </w:rPr>
        <w:t>Этот удивительный ранний возраст</w:t>
      </w:r>
      <w:r w:rsidRPr="000C7E7E">
        <w:rPr>
          <w:rFonts w:ascii="Times New Roman" w:eastAsia="Times New Roman" w:hAnsi="Times New Roman" w:cs="Times New Roman"/>
          <w:b/>
          <w:bCs/>
          <w:caps/>
          <w:sz w:val="40"/>
          <w:szCs w:val="40"/>
        </w:rPr>
        <w:t>»</w:t>
      </w:r>
      <w:r w:rsidR="00460A54" w:rsidRPr="000C7E7E">
        <w:rPr>
          <w:rFonts w:ascii="Times New Roman" w:eastAsia="Times New Roman" w:hAnsi="Times New Roman" w:cs="Times New Roman"/>
          <w:b/>
          <w:bCs/>
          <w:caps/>
          <w:sz w:val="40"/>
          <w:szCs w:val="40"/>
        </w:rPr>
        <w:t xml:space="preserve">. </w:t>
      </w:r>
    </w:p>
    <w:p w:rsidR="00460A54" w:rsidRPr="00E8459B" w:rsidRDefault="00460A54" w:rsidP="000C7E7E">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Ранний возраст (второй, третий год жизни), по признанию специалистов всего мира, - уникальный период в жизни человека. Так в чём же его необыкновенность? </w:t>
      </w:r>
    </w:p>
    <w:p w:rsidR="00460A54" w:rsidRPr="00E8459B" w:rsidRDefault="00460A54" w:rsidP="000C7E7E">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Ребёнок интенсивно овладевает речью, общением, культурой человеческого мышления. При этом важно отметить, что умственное развитие связано с воспитанием ребёнка и возникает исключительно, как говорят учёные, благодаря ранней социализации малыша, т. е. благодаря взаимодействию с социальным окружением. Душевная жизнь ребёнка начинается очень рано. Малыш копирует, отображает в действиях и словах, в эмоциональных проявлениях и поступках мир, в котором живёт. Можно сказать, что мы "лепим" дитя по своему образу и подобию. Он будет таким, каким сделает его социальное окружение. Вывод один: духовно обогащённая окружающая действительность - главное условие нравственно-этического развития личности ребёнка. </w:t>
      </w:r>
    </w:p>
    <w:p w:rsidR="00460A54" w:rsidRPr="00E8459B" w:rsidRDefault="00460A54" w:rsidP="000C7E7E">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В данный период психика ребёнка устроена так, что ему необходимы многократные повторения одних и тех же действий. При этом он каждый раз убеждается в своих возможностях и наслаждается самим упражнением. Потребность в самостоятельных действиях столь велика, что учёные назвали период второго года жизни (особенно после 1 года 6 месяцев) возрастом "Я сам!". Если ребёнка лишить этого активного взаимодействия с окружающим миром, он не только начнёт отставать умственно, но и навсегда потеряет чувство сопричастности с ним, утратит желание постигать новое. Безразличие ведёт за собой духовную леность. Так теряются рациональные зёрна раннего трудового развития человека, которые должны быть "посеяны" уже на втором году жизни, в ту благоприятную пору, когда у детей самой природой ярко обозначена потребность в действии, а отсутствие её удовлетворения граничит с кризисом в поведении. Уважаемые родители, помните, что, лишённый самостоятельности в действиях с предметами, малыш начинает капризничать, не подчиняться взрослому, протестовать всем своим существом. Так появляется негативное явление - детская нервность. </w:t>
      </w:r>
    </w:p>
    <w:p w:rsidR="00460A54" w:rsidRPr="00E8459B" w:rsidRDefault="00460A54" w:rsidP="000C7E7E">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Эмоциональная жизнь маленького ребёнка, его чувства, первые радости и огорчения должны стать предметом пристального внимания взрослых. Положительные эмоции, которые испытывает маленький ребёнок, умело выполняя действие, непременно должны поощряться взрослыми. Малыш будет испытывать эмоциональное удовлетворение только в том случае, если он сам выполнит какие-то действия, а не тогда, когда взрослые, считая, что он мал и беспомощен, сделают всё за него. Не следует требовать от ребёнка того, что он не в состоянии понять. Частые запреты, наказания за незначительные шалости приводят к тому, что ребёнок становится замкнутым и агрессивным. </w:t>
      </w:r>
    </w:p>
    <w:p w:rsidR="00460A54" w:rsidRPr="00E8459B" w:rsidRDefault="00460A54" w:rsidP="000C7E7E">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Дети тонко чувствуют эмоциональное состояние родителей. Не удивляйтесь, если заметите: плохое настроение мамы передалось ребёнку. Он будет капризен, плаксив, беспокоен. Так же он реагирует на ссоры между родителями, на их движения, тон голоса. </w:t>
      </w:r>
    </w:p>
    <w:p w:rsidR="000C7E7E" w:rsidRDefault="000C7E7E" w:rsidP="00582B02">
      <w:pPr>
        <w:spacing w:before="100" w:beforeAutospacing="1" w:after="100" w:afterAutospacing="1" w:line="240" w:lineRule="auto"/>
        <w:jc w:val="both"/>
        <w:outlineLvl w:val="2"/>
        <w:rPr>
          <w:rFonts w:ascii="Times New Roman" w:eastAsia="Times New Roman" w:hAnsi="Times New Roman" w:cs="Times New Roman"/>
          <w:b/>
          <w:bCs/>
          <w:i/>
          <w:iCs/>
          <w:sz w:val="24"/>
          <w:szCs w:val="24"/>
        </w:rPr>
      </w:pPr>
    </w:p>
    <w:p w:rsidR="00460A54" w:rsidRPr="00E8459B" w:rsidRDefault="00460A54" w:rsidP="00582B02">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E8459B">
        <w:rPr>
          <w:rFonts w:ascii="Times New Roman" w:eastAsia="Times New Roman" w:hAnsi="Times New Roman" w:cs="Times New Roman"/>
          <w:b/>
          <w:bCs/>
          <w:i/>
          <w:iCs/>
          <w:sz w:val="24"/>
          <w:szCs w:val="24"/>
        </w:rPr>
        <w:t xml:space="preserve">Классики о воспитании детей. </w:t>
      </w:r>
    </w:p>
    <w:p w:rsidR="00460A54" w:rsidRPr="00E8459B" w:rsidRDefault="00460A54" w:rsidP="00582B02">
      <w:pPr>
        <w:spacing w:before="100" w:beforeAutospacing="1" w:after="100" w:afterAutospacing="1" w:line="240" w:lineRule="auto"/>
        <w:jc w:val="both"/>
        <w:rPr>
          <w:rFonts w:ascii="Times New Roman" w:eastAsia="Times New Roman" w:hAnsi="Times New Roman" w:cs="Times New Roman"/>
          <w:sz w:val="24"/>
          <w:szCs w:val="24"/>
        </w:rPr>
      </w:pPr>
      <w:r w:rsidRPr="00E8459B">
        <w:rPr>
          <w:rFonts w:ascii="Times New Roman" w:eastAsia="Times New Roman" w:hAnsi="Times New Roman" w:cs="Times New Roman"/>
          <w:i/>
          <w:iCs/>
          <w:sz w:val="24"/>
          <w:szCs w:val="24"/>
        </w:rPr>
        <w:lastRenderedPageBreak/>
        <w:t xml:space="preserve">Приучать дитя вникать в душевное состояние других людей, ставить себя на место обиженного и чувствовать, - значит дать дитяти всю умственную возможность быть всегда справедливым. </w:t>
      </w:r>
    </w:p>
    <w:p w:rsidR="00460A54" w:rsidRPr="00E8459B" w:rsidRDefault="00E8459B" w:rsidP="00582B02">
      <w:pPr>
        <w:spacing w:before="100" w:beforeAutospacing="1" w:after="100" w:afterAutospacing="1" w:line="240" w:lineRule="auto"/>
        <w:jc w:val="both"/>
        <w:rPr>
          <w:rFonts w:ascii="Times New Roman" w:eastAsia="Times New Roman" w:hAnsi="Times New Roman" w:cs="Times New Roman"/>
          <w:sz w:val="24"/>
          <w:szCs w:val="24"/>
        </w:rPr>
      </w:pPr>
      <w:r w:rsidRPr="00E8459B">
        <w:rPr>
          <w:rFonts w:ascii="Times New Roman" w:eastAsia="Times New Roman" w:hAnsi="Times New Roman" w:cs="Times New Roman"/>
          <w:i/>
          <w:iCs/>
          <w:sz w:val="24"/>
          <w:szCs w:val="24"/>
        </w:rPr>
        <w:t xml:space="preserve">                                                                                                К.Д.</w:t>
      </w:r>
      <w:r w:rsidR="00460A54" w:rsidRPr="00E8459B">
        <w:rPr>
          <w:rFonts w:ascii="Times New Roman" w:eastAsia="Times New Roman" w:hAnsi="Times New Roman" w:cs="Times New Roman"/>
          <w:i/>
          <w:iCs/>
          <w:sz w:val="24"/>
          <w:szCs w:val="24"/>
        </w:rPr>
        <w:t xml:space="preserve">Ушинский. </w:t>
      </w:r>
    </w:p>
    <w:p w:rsidR="00460A54" w:rsidRPr="00E8459B" w:rsidRDefault="00460A54" w:rsidP="00582B02">
      <w:pPr>
        <w:spacing w:before="100" w:beforeAutospacing="1" w:after="100" w:afterAutospacing="1" w:line="240" w:lineRule="auto"/>
        <w:jc w:val="both"/>
        <w:rPr>
          <w:rFonts w:ascii="Times New Roman" w:eastAsia="Times New Roman" w:hAnsi="Times New Roman" w:cs="Times New Roman"/>
          <w:sz w:val="24"/>
          <w:szCs w:val="24"/>
        </w:rPr>
      </w:pPr>
      <w:r w:rsidRPr="00E8459B">
        <w:rPr>
          <w:rFonts w:ascii="Times New Roman" w:eastAsia="Times New Roman" w:hAnsi="Times New Roman" w:cs="Times New Roman"/>
          <w:i/>
          <w:iCs/>
          <w:sz w:val="24"/>
          <w:szCs w:val="24"/>
        </w:rPr>
        <w:t xml:space="preserve">Детское "Дай", даже просто протянутая молча рука должны столкнуться когда-нибудь с нашим "Нет", а от этих первых "Не дам, нельзя не разрешаю" зависит успех целого и огромного раздела воспитательной работы. </w:t>
      </w:r>
    </w:p>
    <w:p w:rsidR="00460A54" w:rsidRPr="00E8459B" w:rsidRDefault="00E8459B" w:rsidP="00582B02">
      <w:pPr>
        <w:spacing w:before="100" w:beforeAutospacing="1" w:after="100" w:afterAutospacing="1" w:line="240" w:lineRule="auto"/>
        <w:jc w:val="both"/>
        <w:rPr>
          <w:rFonts w:ascii="Times New Roman" w:eastAsia="Times New Roman" w:hAnsi="Times New Roman" w:cs="Times New Roman"/>
          <w:sz w:val="24"/>
          <w:szCs w:val="24"/>
        </w:rPr>
      </w:pPr>
      <w:r w:rsidRPr="00E8459B">
        <w:rPr>
          <w:rFonts w:ascii="Times New Roman" w:eastAsia="Times New Roman" w:hAnsi="Times New Roman" w:cs="Times New Roman"/>
          <w:i/>
          <w:iCs/>
          <w:sz w:val="24"/>
          <w:szCs w:val="24"/>
        </w:rPr>
        <w:t xml:space="preserve">                                                                                                Януш </w:t>
      </w:r>
      <w:r w:rsidR="00460A54" w:rsidRPr="00E8459B">
        <w:rPr>
          <w:rFonts w:ascii="Times New Roman" w:eastAsia="Times New Roman" w:hAnsi="Times New Roman" w:cs="Times New Roman"/>
          <w:i/>
          <w:iCs/>
          <w:sz w:val="24"/>
          <w:szCs w:val="24"/>
        </w:rPr>
        <w:t xml:space="preserve">Корчак. </w:t>
      </w:r>
    </w:p>
    <w:p w:rsidR="00460A54" w:rsidRPr="00E8459B" w:rsidRDefault="00460A54" w:rsidP="00582B02">
      <w:pPr>
        <w:spacing w:before="100" w:beforeAutospacing="1" w:after="100" w:afterAutospacing="1" w:line="240" w:lineRule="auto"/>
        <w:jc w:val="both"/>
        <w:rPr>
          <w:rFonts w:ascii="Times New Roman" w:eastAsia="Times New Roman" w:hAnsi="Times New Roman" w:cs="Times New Roman"/>
          <w:sz w:val="24"/>
          <w:szCs w:val="24"/>
        </w:rPr>
      </w:pPr>
      <w:r w:rsidRPr="00E8459B">
        <w:rPr>
          <w:rFonts w:ascii="Times New Roman" w:eastAsia="Times New Roman" w:hAnsi="Times New Roman" w:cs="Times New Roman"/>
          <w:i/>
          <w:iCs/>
          <w:sz w:val="24"/>
          <w:szCs w:val="24"/>
        </w:rPr>
        <w:t xml:space="preserve">Первые впечатления могущественно действуют на юную душу; всё дальнейшее её развитие совершается под их непосредственным влиянием. </w:t>
      </w:r>
    </w:p>
    <w:p w:rsidR="00460A54" w:rsidRPr="00E8459B" w:rsidRDefault="00E8459B" w:rsidP="00582B02">
      <w:pPr>
        <w:spacing w:before="100" w:beforeAutospacing="1" w:after="100" w:afterAutospacing="1" w:line="240" w:lineRule="auto"/>
        <w:jc w:val="both"/>
        <w:rPr>
          <w:rFonts w:ascii="Times New Roman" w:eastAsia="Times New Roman" w:hAnsi="Times New Roman" w:cs="Times New Roman"/>
          <w:sz w:val="24"/>
          <w:szCs w:val="24"/>
        </w:rPr>
      </w:pPr>
      <w:r w:rsidRPr="00E8459B">
        <w:rPr>
          <w:rFonts w:ascii="Times New Roman" w:eastAsia="Times New Roman" w:hAnsi="Times New Roman" w:cs="Times New Roman"/>
          <w:i/>
          <w:iCs/>
          <w:sz w:val="24"/>
          <w:szCs w:val="24"/>
        </w:rPr>
        <w:t xml:space="preserve">                                                                                              В.Г.</w:t>
      </w:r>
      <w:r w:rsidR="00460A54" w:rsidRPr="00E8459B">
        <w:rPr>
          <w:rFonts w:ascii="Times New Roman" w:eastAsia="Times New Roman" w:hAnsi="Times New Roman" w:cs="Times New Roman"/>
          <w:i/>
          <w:iCs/>
          <w:sz w:val="24"/>
          <w:szCs w:val="24"/>
        </w:rPr>
        <w:t xml:space="preserve">Белинский. </w:t>
      </w:r>
    </w:p>
    <w:p w:rsidR="00460A54" w:rsidRPr="00E8459B" w:rsidRDefault="00460A54" w:rsidP="00582B02">
      <w:pPr>
        <w:spacing w:before="100" w:beforeAutospacing="1" w:after="100" w:afterAutospacing="1" w:line="240" w:lineRule="auto"/>
        <w:jc w:val="both"/>
        <w:rPr>
          <w:rFonts w:ascii="Times New Roman" w:eastAsia="Times New Roman" w:hAnsi="Times New Roman" w:cs="Times New Roman"/>
          <w:sz w:val="24"/>
          <w:szCs w:val="24"/>
        </w:rPr>
      </w:pPr>
      <w:r w:rsidRPr="00E8459B">
        <w:rPr>
          <w:rFonts w:ascii="Times New Roman" w:eastAsia="Times New Roman" w:hAnsi="Times New Roman" w:cs="Times New Roman"/>
          <w:i/>
          <w:iCs/>
          <w:sz w:val="24"/>
          <w:szCs w:val="24"/>
        </w:rPr>
        <w:t xml:space="preserve">Нельзя грубо вторгаться в душевную организацию ребёнка. Дайте ему развиваться свободно, и он сам сумеет выбрать то, что ему доступно и интересно. </w:t>
      </w:r>
    </w:p>
    <w:p w:rsidR="00460A54" w:rsidRPr="00E8459B" w:rsidRDefault="00E8459B" w:rsidP="00582B02">
      <w:pPr>
        <w:spacing w:before="100" w:beforeAutospacing="1" w:after="100" w:afterAutospacing="1" w:line="240" w:lineRule="auto"/>
        <w:jc w:val="both"/>
        <w:rPr>
          <w:rFonts w:ascii="Times New Roman" w:eastAsia="Times New Roman" w:hAnsi="Times New Roman" w:cs="Times New Roman"/>
          <w:sz w:val="24"/>
          <w:szCs w:val="24"/>
        </w:rPr>
      </w:pPr>
      <w:r w:rsidRPr="00E8459B">
        <w:rPr>
          <w:rFonts w:ascii="Times New Roman" w:eastAsia="Times New Roman" w:hAnsi="Times New Roman" w:cs="Times New Roman"/>
          <w:i/>
          <w:iCs/>
          <w:sz w:val="24"/>
          <w:szCs w:val="24"/>
        </w:rPr>
        <w:t xml:space="preserve">                                                                                               </w:t>
      </w:r>
      <w:r w:rsidR="00460A54" w:rsidRPr="00E8459B">
        <w:rPr>
          <w:rFonts w:ascii="Times New Roman" w:eastAsia="Times New Roman" w:hAnsi="Times New Roman" w:cs="Times New Roman"/>
          <w:i/>
          <w:iCs/>
          <w:sz w:val="24"/>
          <w:szCs w:val="24"/>
        </w:rPr>
        <w:t xml:space="preserve">Конради. </w:t>
      </w:r>
    </w:p>
    <w:p w:rsidR="00460A54" w:rsidRPr="00E8459B" w:rsidRDefault="00460A54" w:rsidP="00582B02">
      <w:pPr>
        <w:spacing w:before="100" w:beforeAutospacing="1" w:after="100" w:afterAutospacing="1" w:line="240" w:lineRule="auto"/>
        <w:jc w:val="both"/>
        <w:rPr>
          <w:rFonts w:ascii="Times New Roman" w:eastAsia="Times New Roman" w:hAnsi="Times New Roman" w:cs="Times New Roman"/>
          <w:sz w:val="24"/>
          <w:szCs w:val="24"/>
        </w:rPr>
      </w:pPr>
      <w:r w:rsidRPr="00E8459B">
        <w:rPr>
          <w:rFonts w:ascii="Times New Roman" w:eastAsia="Times New Roman" w:hAnsi="Times New Roman" w:cs="Times New Roman"/>
          <w:i/>
          <w:iCs/>
          <w:sz w:val="24"/>
          <w:szCs w:val="24"/>
        </w:rPr>
        <w:t xml:space="preserve">Лучшее средство в деле воспитания - это дать проявиться в душе ребёнка какому-нибудь хорошему чувству: </w:t>
      </w:r>
    </w:p>
    <w:p w:rsidR="00460A54" w:rsidRPr="00E8459B" w:rsidRDefault="00E8459B" w:rsidP="00E8459B">
      <w:pPr>
        <w:spacing w:before="100" w:beforeAutospacing="1" w:after="100" w:afterAutospacing="1" w:line="240" w:lineRule="auto"/>
        <w:jc w:val="both"/>
        <w:rPr>
          <w:rFonts w:ascii="Times New Roman" w:eastAsia="Times New Roman" w:hAnsi="Times New Roman" w:cs="Times New Roman"/>
          <w:sz w:val="24"/>
          <w:szCs w:val="24"/>
        </w:rPr>
      </w:pPr>
      <w:r w:rsidRPr="00E8459B">
        <w:rPr>
          <w:rFonts w:ascii="Times New Roman" w:eastAsia="Times New Roman" w:hAnsi="Times New Roman" w:cs="Times New Roman"/>
          <w:i/>
          <w:iCs/>
          <w:sz w:val="24"/>
          <w:szCs w:val="24"/>
        </w:rPr>
        <w:t xml:space="preserve">                                                                                               С.Т.</w:t>
      </w:r>
      <w:r w:rsidR="00460A54" w:rsidRPr="00E8459B">
        <w:rPr>
          <w:rFonts w:ascii="Times New Roman" w:eastAsia="Times New Roman" w:hAnsi="Times New Roman" w:cs="Times New Roman"/>
          <w:i/>
          <w:iCs/>
          <w:sz w:val="24"/>
          <w:szCs w:val="24"/>
        </w:rPr>
        <w:t xml:space="preserve">Щацкий. </w:t>
      </w:r>
    </w:p>
    <w:p w:rsidR="000C7E7E" w:rsidRDefault="000C7E7E" w:rsidP="00460A54">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0C7E7E" w:rsidRDefault="000C7E7E" w:rsidP="00460A54">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0C7E7E" w:rsidRDefault="000C7E7E" w:rsidP="00460A54">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0C7E7E" w:rsidRDefault="000C7E7E" w:rsidP="00460A54">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0C7E7E" w:rsidRDefault="000C7E7E" w:rsidP="00460A54">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0C7E7E" w:rsidRDefault="000C7E7E" w:rsidP="00460A54">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0C7E7E" w:rsidRDefault="000C7E7E" w:rsidP="00460A54">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0C7E7E" w:rsidRDefault="000C7E7E" w:rsidP="00460A54">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A71328" w:rsidRDefault="00A71328" w:rsidP="00460A54">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0C7E7E" w:rsidRDefault="000C7E7E" w:rsidP="00460A54">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0C7E7E" w:rsidRPr="000312EF" w:rsidRDefault="000312EF" w:rsidP="00F471B7">
      <w:pPr>
        <w:spacing w:before="100" w:beforeAutospacing="1" w:after="100" w:afterAutospacing="1" w:line="240" w:lineRule="auto"/>
        <w:jc w:val="center"/>
        <w:outlineLvl w:val="2"/>
        <w:rPr>
          <w:rFonts w:ascii="Times New Roman" w:eastAsia="Times New Roman" w:hAnsi="Times New Roman" w:cs="Times New Roman"/>
          <w:b/>
          <w:bCs/>
          <w:caps/>
          <w:sz w:val="24"/>
          <w:szCs w:val="24"/>
        </w:rPr>
      </w:pPr>
      <w:r>
        <w:rPr>
          <w:noProof/>
        </w:rPr>
        <w:lastRenderedPageBreak/>
        <w:drawing>
          <wp:anchor distT="0" distB="0" distL="114300" distR="114300" simplePos="0" relativeHeight="251666432" behindDoc="1" locked="0" layoutInCell="1" allowOverlap="1">
            <wp:simplePos x="0" y="0"/>
            <wp:positionH relativeFrom="column">
              <wp:posOffset>-284643</wp:posOffset>
            </wp:positionH>
            <wp:positionV relativeFrom="paragraph">
              <wp:posOffset>-442403</wp:posOffset>
            </wp:positionV>
            <wp:extent cx="1541721" cy="1541721"/>
            <wp:effectExtent l="0" t="0" r="1905" b="1905"/>
            <wp:wrapNone/>
            <wp:docPr id="5" name="Рисунок 5" descr="https://annuaire.laposte.fr/uploads/793/784/793784711000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nnuaire.laposte.fr/uploads/793/784/79378471100020/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41721" cy="1541721"/>
                    </a:xfrm>
                    <a:prstGeom prst="rect">
                      <a:avLst/>
                    </a:prstGeom>
                    <a:noFill/>
                    <a:ln>
                      <a:noFill/>
                    </a:ln>
                  </pic:spPr>
                </pic:pic>
              </a:graphicData>
            </a:graphic>
          </wp:anchor>
        </w:drawing>
      </w:r>
      <w:r w:rsidRPr="000C7E7E">
        <w:rPr>
          <w:rFonts w:ascii="Times New Roman" w:eastAsia="Times New Roman" w:hAnsi="Times New Roman" w:cs="Times New Roman"/>
          <w:b/>
          <w:bCs/>
          <w:caps/>
          <w:sz w:val="52"/>
          <w:szCs w:val="52"/>
        </w:rPr>
        <w:t>К</w:t>
      </w:r>
      <w:r>
        <w:rPr>
          <w:rFonts w:ascii="Times New Roman" w:eastAsia="Times New Roman" w:hAnsi="Times New Roman" w:cs="Times New Roman"/>
          <w:b/>
          <w:bCs/>
          <w:caps/>
          <w:sz w:val="24"/>
          <w:szCs w:val="24"/>
        </w:rPr>
        <w:t xml:space="preserve">онсультационный </w:t>
      </w:r>
      <w:r w:rsidR="00E44C23">
        <w:rPr>
          <w:rFonts w:ascii="Times New Roman" w:eastAsia="Times New Roman" w:hAnsi="Times New Roman" w:cs="Times New Roman"/>
          <w:b/>
          <w:bCs/>
          <w:caps/>
          <w:sz w:val="24"/>
          <w:szCs w:val="24"/>
        </w:rPr>
        <w:t>пункт</w:t>
      </w:r>
    </w:p>
    <w:p w:rsidR="000C7E7E" w:rsidRPr="000312EF" w:rsidRDefault="000C7E7E" w:rsidP="000312EF">
      <w:pPr>
        <w:spacing w:before="100" w:beforeAutospacing="1" w:after="100" w:afterAutospacing="1" w:line="240" w:lineRule="auto"/>
        <w:jc w:val="center"/>
        <w:outlineLvl w:val="2"/>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Дистанционная консультация для родителей</w:t>
      </w:r>
    </w:p>
    <w:p w:rsidR="00460A54" w:rsidRPr="000C7E7E" w:rsidRDefault="00460A54" w:rsidP="00460A54">
      <w:pPr>
        <w:spacing w:before="100" w:beforeAutospacing="1" w:after="100" w:afterAutospacing="1" w:line="240" w:lineRule="auto"/>
        <w:jc w:val="center"/>
        <w:outlineLvl w:val="2"/>
        <w:rPr>
          <w:rFonts w:ascii="Times New Roman" w:eastAsia="Times New Roman" w:hAnsi="Times New Roman" w:cs="Times New Roman"/>
          <w:b/>
          <w:bCs/>
          <w:caps/>
          <w:sz w:val="40"/>
          <w:szCs w:val="40"/>
        </w:rPr>
      </w:pPr>
      <w:r w:rsidRPr="000C7E7E">
        <w:rPr>
          <w:rFonts w:ascii="Times New Roman" w:eastAsia="Times New Roman" w:hAnsi="Times New Roman" w:cs="Times New Roman"/>
          <w:b/>
          <w:bCs/>
          <w:caps/>
          <w:sz w:val="40"/>
          <w:szCs w:val="40"/>
        </w:rPr>
        <w:t xml:space="preserve">Самоуважение. Как его воспитывать? </w:t>
      </w:r>
    </w:p>
    <w:p w:rsidR="00460A54" w:rsidRPr="00E8459B" w:rsidRDefault="00460A54" w:rsidP="000C7E7E">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Высокий уровень самоуважения - очень ценная черта характера ребёнка. Уверенность в своих силах помогает ему справиться с трудностями роста. </w:t>
      </w:r>
    </w:p>
    <w:p w:rsidR="00460A54" w:rsidRPr="00E8459B" w:rsidRDefault="00460A54" w:rsidP="000C7E7E">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Самоуважение рождается из признания собственных достоинств. Если ребёнок делает что-то хорошо, он чувствует удовлетворение. Когда он часто добивается успеха, у него появляется вера в свои способности. Ребёнок хочет научиться всему тому, что умеют другие дети и взрослые. Он стремится постичь все новые и более трудные виды деятельности. </w:t>
      </w:r>
    </w:p>
    <w:p w:rsidR="00460A54" w:rsidRPr="00E8459B" w:rsidRDefault="00460A54" w:rsidP="000C7E7E">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Ребёнку, которому не хватает чувства уверенности в себе, нужно дать возможность проявить свои способности. Каждый ребёнок что-то умеет делать хорошо. Вопрос в том, что именно. </w:t>
      </w:r>
    </w:p>
    <w:p w:rsidR="00460A54" w:rsidRPr="00E8459B" w:rsidRDefault="00460A54" w:rsidP="000C7E7E">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Родители должны задуматься: "Что даётся ребёнку легче всего?" Понаблюдайте за ребёнком. Посмотрите, чем он любит заниматься, какие виды предпочитает. Скорее всего он будет выбирать такие дела, которые ему удаются. </w:t>
      </w:r>
    </w:p>
    <w:p w:rsidR="00460A54" w:rsidRPr="00E8459B" w:rsidRDefault="00460A54" w:rsidP="000C7E7E">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Взрослые должны так организовать жизнь детей, чтобы они могли подтверждать и развивать свой успех. Очень важно поддерживать энтузиазм детей. </w:t>
      </w:r>
    </w:p>
    <w:p w:rsidR="00460A54" w:rsidRPr="00E8459B" w:rsidRDefault="00460A54" w:rsidP="000C7E7E">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Иногда родителям следует пересмотреть свои взгляды на то, какие занятия подходят мальчикам, а какие девочкам. Мальчик может предпочесть танцы, а девочка - каратэ. Главное, чтобы родители проявили понимание. Интересы детей часто меняются, но чувство того, что родители их понимают, останется на всю жизнь. </w:t>
      </w:r>
    </w:p>
    <w:p w:rsidR="00460A54" w:rsidRPr="00E8459B" w:rsidRDefault="00460A54" w:rsidP="000C7E7E">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Есть и другие способы развить успехи детей. Пусть ребёнок выполняет какие-нибудь несложные поручения. Ребёнок может, например, расставить тарелки на столе, подмести в кухне после обеда. Ребёнок бывает очень доволен, когда нарисованный им рисунок вешают на стену или холодильник. </w:t>
      </w:r>
    </w:p>
    <w:p w:rsidR="00460A54" w:rsidRPr="00E8459B" w:rsidRDefault="00460A54" w:rsidP="000C7E7E">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Важно, чтобы ребёнок успешно справлялся с новыми видами деятельности. Успех в данном случае определяется не столько конечным результатом, сколько стремлением ребёнка научиться чему-то новому. </w:t>
      </w:r>
    </w:p>
    <w:p w:rsidR="00460A54" w:rsidRPr="00E8459B" w:rsidRDefault="00460A54" w:rsidP="000C7E7E">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Разделите задание для ребёнка на серию маленьких заданий. Когда он выполнит первое, переходите ко второму, третьему и т. д. Хвалите его по ходу дела. Не торопите ребёнка и не спешите что-нибудь сами за него сделать. Этим вы заставите его почувствовать себя некомпетентным. Затраченное вами время и усилия окупятся сторицею - ребёнок будет уважать себя. </w:t>
      </w:r>
    </w:p>
    <w:p w:rsidR="00460A54" w:rsidRPr="00E8459B" w:rsidRDefault="00460A54" w:rsidP="000C7E7E">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Проводите как можно больше времени с ребёнком. Он поймёт, что его ценят. Он чувствует свою значимость, когда родители откладывают ради него разные важные "взрослые" дела. Прислушивайтесь к мнению ребёнка. Девочка почувствует себя счастливой, если мама спросит, какое блюдо приготовить на обед или какое платье надеть в гости. Для ребёнка это чудесное переживание - когда взрослые воспринимают его серьёзно. </w:t>
      </w:r>
    </w:p>
    <w:p w:rsidR="00460A54" w:rsidRPr="00E8459B" w:rsidRDefault="00460A54" w:rsidP="000C7E7E">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lastRenderedPageBreak/>
        <w:t xml:space="preserve">Похвала - основа формирования самоуважения. Это признание достоинств ребёнка. Ребёнок нуждается в том, чтобы его похвалили. </w:t>
      </w:r>
    </w:p>
    <w:p w:rsidR="00460A54" w:rsidRPr="00E8459B" w:rsidRDefault="00460A54" w:rsidP="000C7E7E">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Наиболее полезна конкретная похвала. Лучше сказать ребёнку, который едет на велосипеде: "Ты молодец, что остановился на углу", чем просто констатировать: "Ты молодец". Вы подчеркнёте желательное поведение, и ребёнок поймёт, как он должен себя вести, а не только порадуется, что он просто "молодец", и не будет знать почему. </w:t>
      </w:r>
    </w:p>
    <w:p w:rsidR="00460A54" w:rsidRPr="00E8459B" w:rsidRDefault="00460A54" w:rsidP="000C7E7E">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Подумайте, прежде, чем похвалить сына или дочь. Не очень удачный комплимент типа:"Ты намного щедрее, чем твой брат". Ребёнка нужно хвалить за хороший поступок ("Молодец, ты поделился печеньем"), а не за то, что он лучше брата. </w:t>
      </w:r>
    </w:p>
    <w:p w:rsidR="00460A54" w:rsidRPr="00E8459B" w:rsidRDefault="00460A54" w:rsidP="000C7E7E">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Нужно научить ребёнка самому признавать собственные достижения, иначе он останется зависимым от мнения других. Добивайтесь, чтобы ребёнок мог оценить собственные умения. Что он умеет делать хорошо? Как он это делает? Если ребёнок приносит из детского сада рисунок, пусть расскажет, почему он ему нравится. Если построил из кубиков дом, спросите, как он сумел их составить. </w:t>
      </w:r>
    </w:p>
    <w:p w:rsidR="00460A54" w:rsidRPr="00E8459B" w:rsidRDefault="00460A54" w:rsidP="000C7E7E">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Ребёнок должен стремиться утвердить свой авторитет. Дайте ему возможность "просвещать" других детей.</w:t>
      </w:r>
    </w:p>
    <w:p w:rsidR="000C7E7E" w:rsidRDefault="000C7E7E" w:rsidP="00E8459B">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0C7E7E" w:rsidRDefault="000C7E7E" w:rsidP="00E8459B">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0C7E7E" w:rsidRDefault="000C7E7E" w:rsidP="00E8459B">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0C7E7E" w:rsidRDefault="000C7E7E" w:rsidP="00E8459B">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0C7E7E" w:rsidRDefault="000C7E7E" w:rsidP="00E8459B">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0C7E7E" w:rsidRDefault="000C7E7E" w:rsidP="00E8459B">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0C7E7E" w:rsidRDefault="000C7E7E" w:rsidP="00E8459B">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0C7E7E" w:rsidRDefault="000C7E7E" w:rsidP="00E8459B">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0C7E7E" w:rsidRDefault="000C7E7E" w:rsidP="00E8459B">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0C7E7E" w:rsidRDefault="000C7E7E" w:rsidP="00E8459B">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0C7E7E" w:rsidRDefault="000C7E7E" w:rsidP="00E8459B">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0C7E7E" w:rsidRDefault="000C7E7E" w:rsidP="000C7E7E">
      <w:pPr>
        <w:spacing w:before="100" w:beforeAutospacing="1" w:after="100" w:afterAutospacing="1" w:line="240" w:lineRule="auto"/>
        <w:jc w:val="center"/>
        <w:outlineLvl w:val="2"/>
        <w:rPr>
          <w:rFonts w:ascii="Times New Roman" w:eastAsia="Times New Roman" w:hAnsi="Times New Roman" w:cs="Times New Roman"/>
          <w:bCs/>
          <w:sz w:val="24"/>
          <w:szCs w:val="24"/>
        </w:rPr>
      </w:pPr>
    </w:p>
    <w:p w:rsidR="000312EF" w:rsidRPr="000312EF" w:rsidRDefault="000312EF" w:rsidP="00F471B7">
      <w:pPr>
        <w:spacing w:before="100" w:beforeAutospacing="1" w:after="100" w:afterAutospacing="1" w:line="240" w:lineRule="auto"/>
        <w:jc w:val="center"/>
        <w:outlineLvl w:val="2"/>
        <w:rPr>
          <w:rFonts w:ascii="Times New Roman" w:eastAsia="Times New Roman" w:hAnsi="Times New Roman" w:cs="Times New Roman"/>
          <w:b/>
          <w:bCs/>
          <w:caps/>
          <w:sz w:val="24"/>
          <w:szCs w:val="24"/>
        </w:rPr>
      </w:pPr>
      <w:r>
        <w:rPr>
          <w:noProof/>
        </w:rPr>
        <w:lastRenderedPageBreak/>
        <w:drawing>
          <wp:anchor distT="0" distB="0" distL="114300" distR="114300" simplePos="0" relativeHeight="251668480" behindDoc="1" locked="0" layoutInCell="1" allowOverlap="1">
            <wp:simplePos x="0" y="0"/>
            <wp:positionH relativeFrom="column">
              <wp:posOffset>-284643</wp:posOffset>
            </wp:positionH>
            <wp:positionV relativeFrom="paragraph">
              <wp:posOffset>-442403</wp:posOffset>
            </wp:positionV>
            <wp:extent cx="1541721" cy="1541721"/>
            <wp:effectExtent l="0" t="0" r="1905" b="1905"/>
            <wp:wrapNone/>
            <wp:docPr id="6" name="Рисунок 6" descr="https://annuaire.laposte.fr/uploads/793/784/793784711000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nnuaire.laposte.fr/uploads/793/784/79378471100020/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41721" cy="1541721"/>
                    </a:xfrm>
                    <a:prstGeom prst="rect">
                      <a:avLst/>
                    </a:prstGeom>
                    <a:noFill/>
                    <a:ln>
                      <a:noFill/>
                    </a:ln>
                  </pic:spPr>
                </pic:pic>
              </a:graphicData>
            </a:graphic>
          </wp:anchor>
        </w:drawing>
      </w:r>
      <w:r w:rsidRPr="000C7E7E">
        <w:rPr>
          <w:rFonts w:ascii="Times New Roman" w:eastAsia="Times New Roman" w:hAnsi="Times New Roman" w:cs="Times New Roman"/>
          <w:b/>
          <w:bCs/>
          <w:caps/>
          <w:sz w:val="52"/>
          <w:szCs w:val="52"/>
        </w:rPr>
        <w:t>К</w:t>
      </w:r>
      <w:r>
        <w:rPr>
          <w:rFonts w:ascii="Times New Roman" w:eastAsia="Times New Roman" w:hAnsi="Times New Roman" w:cs="Times New Roman"/>
          <w:b/>
          <w:bCs/>
          <w:caps/>
          <w:sz w:val="24"/>
          <w:szCs w:val="24"/>
        </w:rPr>
        <w:t xml:space="preserve">онсультационный </w:t>
      </w:r>
      <w:r w:rsidR="00E44C23">
        <w:rPr>
          <w:rFonts w:ascii="Times New Roman" w:eastAsia="Times New Roman" w:hAnsi="Times New Roman" w:cs="Times New Roman"/>
          <w:b/>
          <w:bCs/>
          <w:caps/>
          <w:sz w:val="24"/>
          <w:szCs w:val="24"/>
        </w:rPr>
        <w:t>пункт</w:t>
      </w:r>
    </w:p>
    <w:p w:rsidR="000C7E7E" w:rsidRPr="000312EF" w:rsidRDefault="000C7E7E" w:rsidP="000312EF">
      <w:pPr>
        <w:spacing w:before="100" w:beforeAutospacing="1" w:after="100" w:afterAutospacing="1" w:line="240" w:lineRule="auto"/>
        <w:jc w:val="center"/>
        <w:outlineLvl w:val="2"/>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Дистанционная консультация для родителей</w:t>
      </w:r>
    </w:p>
    <w:p w:rsidR="00460A54" w:rsidRPr="000312EF" w:rsidRDefault="00460A54" w:rsidP="000312EF">
      <w:pPr>
        <w:spacing w:after="0" w:line="240" w:lineRule="auto"/>
        <w:jc w:val="center"/>
        <w:outlineLvl w:val="2"/>
        <w:rPr>
          <w:rFonts w:ascii="Times New Roman" w:eastAsia="Times New Roman" w:hAnsi="Times New Roman" w:cs="Times New Roman"/>
          <w:b/>
          <w:bCs/>
          <w:caps/>
          <w:sz w:val="36"/>
          <w:szCs w:val="36"/>
        </w:rPr>
      </w:pPr>
      <w:r w:rsidRPr="000312EF">
        <w:rPr>
          <w:rFonts w:ascii="Times New Roman" w:eastAsia="Times New Roman" w:hAnsi="Times New Roman" w:cs="Times New Roman"/>
          <w:b/>
          <w:bCs/>
          <w:caps/>
          <w:sz w:val="36"/>
          <w:szCs w:val="36"/>
        </w:rPr>
        <w:t>Учите детей общаться</w:t>
      </w:r>
    </w:p>
    <w:p w:rsidR="00460A54" w:rsidRPr="000312EF" w:rsidRDefault="00460A54" w:rsidP="000312EF">
      <w:pPr>
        <w:spacing w:after="0" w:line="240" w:lineRule="auto"/>
        <w:jc w:val="center"/>
        <w:outlineLvl w:val="4"/>
        <w:rPr>
          <w:rFonts w:ascii="Times New Roman" w:eastAsia="Times New Roman" w:hAnsi="Times New Roman" w:cs="Times New Roman"/>
          <w:b/>
          <w:bCs/>
          <w:caps/>
          <w:sz w:val="36"/>
          <w:szCs w:val="36"/>
        </w:rPr>
      </w:pPr>
      <w:r w:rsidRPr="000312EF">
        <w:rPr>
          <w:rFonts w:ascii="Times New Roman" w:eastAsia="Times New Roman" w:hAnsi="Times New Roman" w:cs="Times New Roman"/>
          <w:b/>
          <w:bCs/>
          <w:caps/>
          <w:sz w:val="36"/>
          <w:szCs w:val="36"/>
        </w:rPr>
        <w:t>Быть вместе</w:t>
      </w:r>
    </w:p>
    <w:p w:rsidR="00460A54" w:rsidRPr="00E8459B" w:rsidRDefault="00460A54" w:rsidP="000312EF">
      <w:pPr>
        <w:spacing w:before="100" w:beforeAutospacing="1" w:after="100" w:afterAutospacing="1" w:line="240" w:lineRule="auto"/>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Дорогие родители! </w:t>
      </w:r>
    </w:p>
    <w:p w:rsidR="00460A54" w:rsidRPr="00E8459B" w:rsidRDefault="00460A54" w:rsidP="000312EF">
      <w:pPr>
        <w:spacing w:after="0"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Вы - первые и самые важные учителя вашего ребенка. Первая его школа - Ваш дом - окажет огромное влияние на то, что он будет считать важным в жизни, на формирование его системы ценностей. Две вещи Вы можете подарить своему ребенку на всю жизнь: </w:t>
      </w:r>
    </w:p>
    <w:p w:rsidR="00460A54" w:rsidRPr="00E8459B" w:rsidRDefault="00460A54" w:rsidP="000312EF">
      <w:pPr>
        <w:spacing w:after="0" w:line="240" w:lineRule="auto"/>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одна - корни, </w:t>
      </w:r>
    </w:p>
    <w:p w:rsidR="00460A54" w:rsidRPr="00E8459B" w:rsidRDefault="00460A54" w:rsidP="000312EF">
      <w:pPr>
        <w:spacing w:after="0" w:line="240" w:lineRule="auto"/>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а другая - крылья. </w:t>
      </w:r>
    </w:p>
    <w:p w:rsidR="00460A54" w:rsidRPr="00E8459B" w:rsidRDefault="00460A54" w:rsidP="000312EF">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Сколько бы мы ни прожили, мы все равно постоянно возвращаемся к опыту детства - к жизни в семье: даже убеленный сединами ветеран продолжает ссылаться на "то, чему учила меня моя мать", "то, что мне показал отец", "то, чему меня учили дома". Интересно, что и люди, добившиеся успеха в жизни, отмечают значимость того, что дается ребенку родителями. </w:t>
      </w:r>
    </w:p>
    <w:p w:rsidR="00460A54" w:rsidRPr="00E8459B" w:rsidRDefault="00460A54" w:rsidP="000312EF">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"Годы чудес" - так называют исследователи пер-вые пять лет жизни ребенка. Закладываемое в это время эмоциональное отношение к жизни и людям и наличие или отсутствие стимулов к интеллектуальному развитию оставляют неизгладимый след на всем дальнейшем поведении и образе мыслей человека. Умение говорить, слушать, пользоваться языком также относится к числу вещей, которые ребенок, живущий среди людей, постигает очень рано. И прежде чем начать читать, он должен достаточно овладеть языковыми навыками, умением слушать и говорить. </w:t>
      </w:r>
    </w:p>
    <w:p w:rsidR="00460A54" w:rsidRPr="00E8459B" w:rsidRDefault="00460A54" w:rsidP="000312EF">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В течение этих первых лет выдаются очень суматошные дни, и родители будут недоумевать: "Где тут взять время, чтобы еще чему-то учить?!" Но не следует забывать, что даже ровный, успокаивающий тон в ситуациях разбитых коленок, набитых шишек, раздражения взрослых может послужить основой формирования личности, </w:t>
      </w:r>
      <w:r w:rsidRPr="00E8459B">
        <w:rPr>
          <w:rFonts w:ascii="Times New Roman" w:eastAsia="Times New Roman" w:hAnsi="Times New Roman" w:cs="Times New Roman"/>
          <w:i/>
          <w:iCs/>
          <w:sz w:val="24"/>
          <w:szCs w:val="24"/>
        </w:rPr>
        <w:t xml:space="preserve">укрепить связи </w:t>
      </w:r>
      <w:r w:rsidRPr="00E8459B">
        <w:rPr>
          <w:rFonts w:ascii="Times New Roman" w:eastAsia="Times New Roman" w:hAnsi="Times New Roman" w:cs="Times New Roman"/>
          <w:sz w:val="24"/>
          <w:szCs w:val="24"/>
        </w:rPr>
        <w:t xml:space="preserve">между детьми и родителями и способствовать выработке </w:t>
      </w:r>
      <w:r w:rsidRPr="00E8459B">
        <w:rPr>
          <w:rFonts w:ascii="Times New Roman" w:eastAsia="Times New Roman" w:hAnsi="Times New Roman" w:cs="Times New Roman"/>
          <w:i/>
          <w:iCs/>
          <w:sz w:val="24"/>
          <w:szCs w:val="24"/>
        </w:rPr>
        <w:t xml:space="preserve">позитивного отношения, </w:t>
      </w:r>
      <w:r w:rsidRPr="00E8459B">
        <w:rPr>
          <w:rFonts w:ascii="Times New Roman" w:eastAsia="Times New Roman" w:hAnsi="Times New Roman" w:cs="Times New Roman"/>
          <w:sz w:val="24"/>
          <w:szCs w:val="24"/>
        </w:rPr>
        <w:t xml:space="preserve">способности воспринимать то, чему учат отец и мать. </w:t>
      </w:r>
    </w:p>
    <w:p w:rsidR="00460A54" w:rsidRPr="000312EF" w:rsidRDefault="00460A54" w:rsidP="000312EF">
      <w:pPr>
        <w:pStyle w:val="3"/>
        <w:spacing w:after="0" w:afterAutospacing="0"/>
        <w:jc w:val="center"/>
        <w:rPr>
          <w:caps/>
          <w:sz w:val="36"/>
          <w:szCs w:val="36"/>
        </w:rPr>
      </w:pPr>
      <w:r w:rsidRPr="000312EF">
        <w:rPr>
          <w:caps/>
          <w:sz w:val="36"/>
          <w:szCs w:val="36"/>
        </w:rPr>
        <w:t>Советы родителям</w:t>
      </w:r>
    </w:p>
    <w:p w:rsidR="00460A54" w:rsidRPr="000312EF" w:rsidRDefault="00460A54" w:rsidP="000312EF">
      <w:pPr>
        <w:pStyle w:val="5"/>
        <w:spacing w:before="0" w:beforeAutospacing="0" w:after="0" w:afterAutospacing="0"/>
        <w:jc w:val="center"/>
        <w:rPr>
          <w:caps/>
          <w:sz w:val="24"/>
          <w:szCs w:val="24"/>
        </w:rPr>
      </w:pPr>
      <w:r w:rsidRPr="000312EF">
        <w:rPr>
          <w:caps/>
          <w:sz w:val="24"/>
          <w:szCs w:val="24"/>
        </w:rPr>
        <w:t>ДЕЛАТЬ ИЛИ НЕ ДЕЛАТЬ?</w:t>
      </w:r>
    </w:p>
    <w:p w:rsidR="00460A54" w:rsidRPr="000312EF" w:rsidRDefault="00460A54" w:rsidP="000312EF">
      <w:pPr>
        <w:pStyle w:val="6"/>
        <w:spacing w:before="0"/>
        <w:jc w:val="center"/>
        <w:rPr>
          <w:rFonts w:ascii="Times New Roman" w:hAnsi="Times New Roman" w:cs="Times New Roman"/>
          <w:b/>
          <w:i w:val="0"/>
          <w:caps/>
          <w:sz w:val="36"/>
          <w:szCs w:val="36"/>
        </w:rPr>
      </w:pPr>
      <w:r w:rsidRPr="000312EF">
        <w:rPr>
          <w:rFonts w:ascii="Times New Roman" w:hAnsi="Times New Roman" w:cs="Times New Roman"/>
          <w:b/>
          <w:i w:val="0"/>
          <w:caps/>
          <w:sz w:val="36"/>
          <w:szCs w:val="36"/>
        </w:rPr>
        <w:t>Делайте!</w:t>
      </w:r>
    </w:p>
    <w:p w:rsidR="00460A54" w:rsidRPr="00E8459B" w:rsidRDefault="00460A54" w:rsidP="000312EF">
      <w:pPr>
        <w:pStyle w:val="a3"/>
        <w:jc w:val="both"/>
      </w:pPr>
      <w:r w:rsidRPr="00E8459B">
        <w:t xml:space="preserve">* Радуйтесь Вашему малышу. </w:t>
      </w:r>
    </w:p>
    <w:p w:rsidR="00460A54" w:rsidRPr="00E8459B" w:rsidRDefault="00460A54" w:rsidP="000312EF">
      <w:pPr>
        <w:pStyle w:val="a3"/>
        <w:jc w:val="both"/>
      </w:pPr>
      <w:r w:rsidRPr="00E8459B">
        <w:t xml:space="preserve">* Занимаясь уборкой или приготовлением обеда, напевайте что-нибудь. </w:t>
      </w:r>
    </w:p>
    <w:p w:rsidR="00460A54" w:rsidRPr="00E8459B" w:rsidRDefault="00460A54" w:rsidP="000312EF">
      <w:pPr>
        <w:pStyle w:val="a3"/>
        <w:jc w:val="both"/>
      </w:pPr>
      <w:r w:rsidRPr="00E8459B">
        <w:t xml:space="preserve">* Когда малыш может Вас слышать, разговаривайте вслух сами с собой. </w:t>
      </w:r>
    </w:p>
    <w:p w:rsidR="00460A54" w:rsidRPr="00E8459B" w:rsidRDefault="00460A54" w:rsidP="000312EF">
      <w:pPr>
        <w:pStyle w:val="a3"/>
        <w:jc w:val="both"/>
      </w:pPr>
      <w:r w:rsidRPr="00E8459B">
        <w:t xml:space="preserve">* Если Вы увидели, что ребенок что-то делает, начните "параллельный разговор" (комментируйте его действия). </w:t>
      </w:r>
    </w:p>
    <w:p w:rsidR="00460A54" w:rsidRPr="00E8459B" w:rsidRDefault="00460A54" w:rsidP="000312EF">
      <w:pPr>
        <w:pStyle w:val="a3"/>
        <w:jc w:val="both"/>
      </w:pPr>
      <w:r w:rsidRPr="00E8459B">
        <w:lastRenderedPageBreak/>
        <w:t xml:space="preserve">* Разговаривайте с ребенком заботливым, успокаивающим, ободряющим тоном. </w:t>
      </w:r>
    </w:p>
    <w:p w:rsidR="00460A54" w:rsidRPr="00E8459B" w:rsidRDefault="00460A54" w:rsidP="000312EF">
      <w:pPr>
        <w:pStyle w:val="a3"/>
        <w:jc w:val="both"/>
      </w:pPr>
      <w:r w:rsidRPr="00E8459B">
        <w:t xml:space="preserve">* Когда ребенок с Вами разговаривает, слушайте его сочувственно и внимательно. </w:t>
      </w:r>
    </w:p>
    <w:p w:rsidR="00460A54" w:rsidRPr="00E8459B" w:rsidRDefault="00460A54" w:rsidP="000312EF">
      <w:pPr>
        <w:pStyle w:val="a3"/>
        <w:jc w:val="both"/>
      </w:pPr>
      <w:r w:rsidRPr="00E8459B">
        <w:t xml:space="preserve">* Установите четкие и жесткие требования к ребенку. </w:t>
      </w:r>
    </w:p>
    <w:p w:rsidR="00460A54" w:rsidRPr="00E8459B" w:rsidRDefault="00460A54" w:rsidP="000312EF">
      <w:pPr>
        <w:pStyle w:val="a3"/>
        <w:jc w:val="both"/>
      </w:pPr>
      <w:r w:rsidRPr="00E8459B">
        <w:t xml:space="preserve">* Говорите с малышом короткими фразами. </w:t>
      </w:r>
    </w:p>
    <w:p w:rsidR="00460A54" w:rsidRPr="00E8459B" w:rsidRDefault="00460A54" w:rsidP="000312EF">
      <w:pPr>
        <w:pStyle w:val="a3"/>
        <w:jc w:val="both"/>
      </w:pPr>
      <w:r w:rsidRPr="00E8459B">
        <w:t xml:space="preserve">* В разговоре с ребенком называйте как можно больше предметов. </w:t>
      </w:r>
    </w:p>
    <w:p w:rsidR="00460A54" w:rsidRPr="00E8459B" w:rsidRDefault="00460A54" w:rsidP="000312EF">
      <w:pPr>
        <w:pStyle w:val="a3"/>
        <w:jc w:val="both"/>
      </w:pPr>
      <w:r w:rsidRPr="00E8459B">
        <w:t xml:space="preserve">* Ваши объяснения должны быть простыми и понятными. </w:t>
      </w:r>
    </w:p>
    <w:p w:rsidR="00460A54" w:rsidRPr="00E8459B" w:rsidRDefault="00460A54" w:rsidP="000312EF">
      <w:pPr>
        <w:pStyle w:val="a3"/>
        <w:jc w:val="both"/>
      </w:pPr>
      <w:r w:rsidRPr="00E8459B">
        <w:t xml:space="preserve">* Говорите медленно. </w:t>
      </w:r>
    </w:p>
    <w:p w:rsidR="00460A54" w:rsidRPr="00E8459B" w:rsidRDefault="00460A54" w:rsidP="000312EF">
      <w:pPr>
        <w:pStyle w:val="a3"/>
        <w:jc w:val="both"/>
      </w:pPr>
      <w:r w:rsidRPr="00E8459B">
        <w:t xml:space="preserve">* Будьте терпеливы. </w:t>
      </w:r>
    </w:p>
    <w:p w:rsidR="00460A54" w:rsidRPr="00E8459B" w:rsidRDefault="00460A54" w:rsidP="000312EF">
      <w:pPr>
        <w:pStyle w:val="a3"/>
        <w:jc w:val="both"/>
      </w:pPr>
      <w:r w:rsidRPr="00E8459B">
        <w:t xml:space="preserve">* Сначала спрашивайте "что"; "почему" спросите, когда малыш подрастет. </w:t>
      </w:r>
    </w:p>
    <w:p w:rsidR="00460A54" w:rsidRPr="00E8459B" w:rsidRDefault="00460A54" w:rsidP="000312EF">
      <w:pPr>
        <w:pStyle w:val="a3"/>
        <w:jc w:val="both"/>
      </w:pPr>
      <w:r w:rsidRPr="00E8459B">
        <w:t xml:space="preserve">* Каждый день читайте ребенку. </w:t>
      </w:r>
    </w:p>
    <w:p w:rsidR="00460A54" w:rsidRPr="00E8459B" w:rsidRDefault="00460A54" w:rsidP="000312EF">
      <w:pPr>
        <w:pStyle w:val="a3"/>
        <w:jc w:val="both"/>
      </w:pPr>
      <w:r w:rsidRPr="00E8459B">
        <w:t xml:space="preserve">* Поощряйте в ребенке стремление задавать вопросы. </w:t>
      </w:r>
    </w:p>
    <w:p w:rsidR="00460A54" w:rsidRPr="00E8459B" w:rsidRDefault="00460A54" w:rsidP="000312EF">
      <w:pPr>
        <w:pStyle w:val="a3"/>
        <w:jc w:val="both"/>
      </w:pPr>
      <w:r w:rsidRPr="00E8459B">
        <w:t xml:space="preserve">* </w:t>
      </w:r>
      <w:r w:rsidRPr="00E8459B">
        <w:rPr>
          <w:rStyle w:val="a4"/>
        </w:rPr>
        <w:t xml:space="preserve">Не скупитесь на награду: </w:t>
      </w:r>
      <w:r w:rsidRPr="00E8459B">
        <w:t xml:space="preserve">похвалу или поцелуй. </w:t>
      </w:r>
    </w:p>
    <w:p w:rsidR="00460A54" w:rsidRPr="00E8459B" w:rsidRDefault="00460A54" w:rsidP="000312EF">
      <w:pPr>
        <w:pStyle w:val="a3"/>
        <w:jc w:val="both"/>
      </w:pPr>
      <w:r w:rsidRPr="00E8459B">
        <w:t xml:space="preserve">* Поощряйте любопытство и воображение Вашего малыша. </w:t>
      </w:r>
    </w:p>
    <w:p w:rsidR="00460A54" w:rsidRPr="00E8459B" w:rsidRDefault="00460A54" w:rsidP="000312EF">
      <w:pPr>
        <w:pStyle w:val="a3"/>
        <w:jc w:val="both"/>
      </w:pPr>
      <w:r w:rsidRPr="00E8459B">
        <w:t xml:space="preserve">* Поощряйте игры с другими детьми. </w:t>
      </w:r>
    </w:p>
    <w:p w:rsidR="00460A54" w:rsidRPr="00E8459B" w:rsidRDefault="00460A54" w:rsidP="000312EF">
      <w:pPr>
        <w:pStyle w:val="a3"/>
        <w:jc w:val="both"/>
      </w:pPr>
      <w:r w:rsidRPr="00E8459B">
        <w:t xml:space="preserve">* Заботьтесь о том, чтобы у ребенка были новые впечатления, о которых он мог бы рассказывать. </w:t>
      </w:r>
    </w:p>
    <w:p w:rsidR="00460A54" w:rsidRPr="00E8459B" w:rsidRDefault="00460A54" w:rsidP="000312EF">
      <w:pPr>
        <w:pStyle w:val="a3"/>
        <w:jc w:val="both"/>
      </w:pPr>
      <w:r w:rsidRPr="00E8459B">
        <w:t xml:space="preserve">* Старайтесь, чтобы малыш вместе с Вами готовил обед, гуляйте с ним, играйте, лепите "куличики" из песка, пусть он поможет Вам пересаживать цветы, вешать полки. </w:t>
      </w:r>
    </w:p>
    <w:p w:rsidR="00460A54" w:rsidRPr="00E8459B" w:rsidRDefault="00460A54" w:rsidP="000312EF">
      <w:pPr>
        <w:pStyle w:val="a3"/>
        <w:jc w:val="both"/>
      </w:pPr>
      <w:r w:rsidRPr="00E8459B">
        <w:t xml:space="preserve">* Приобретите пластинки или кассеты с записями любимых песенок, стихов и сказок ребенка: пусть он слушает их снова и снова. </w:t>
      </w:r>
    </w:p>
    <w:p w:rsidR="00460A54" w:rsidRPr="00E8459B" w:rsidRDefault="00460A54" w:rsidP="000312EF">
      <w:pPr>
        <w:pStyle w:val="a3"/>
        <w:jc w:val="both"/>
      </w:pPr>
      <w:r w:rsidRPr="00E8459B">
        <w:t xml:space="preserve">* Помогите ребенку выучить его имя и фамилию. </w:t>
      </w:r>
    </w:p>
    <w:p w:rsidR="00460A54" w:rsidRPr="00E8459B" w:rsidRDefault="00460A54" w:rsidP="000312EF">
      <w:pPr>
        <w:pStyle w:val="a3"/>
        <w:jc w:val="both"/>
      </w:pPr>
      <w:r w:rsidRPr="00E8459B">
        <w:t xml:space="preserve">* Если ребенок начал что-то коллекционировать - кораблики, машинки, крышки от бутылок - или у него появилось хобби, займитесь этим вместе с ним; вообще старайтесь проявлять интерес к тому, что ему нравится делать. </w:t>
      </w:r>
    </w:p>
    <w:p w:rsidR="00460A54" w:rsidRPr="00E8459B" w:rsidRDefault="00460A54" w:rsidP="000312EF">
      <w:pPr>
        <w:pStyle w:val="a3"/>
        <w:jc w:val="both"/>
      </w:pPr>
      <w:r w:rsidRPr="00E8459B">
        <w:t xml:space="preserve">* Посещайте специальные группы для родителей с детьми в детских музеях, учебных центрах, библиотеках, находящихся по соседству школах. </w:t>
      </w:r>
    </w:p>
    <w:p w:rsidR="00460A54" w:rsidRPr="00E8459B" w:rsidRDefault="00460A54" w:rsidP="000312EF">
      <w:pPr>
        <w:pStyle w:val="a3"/>
        <w:jc w:val="both"/>
      </w:pPr>
      <w:r w:rsidRPr="00E8459B">
        <w:t xml:space="preserve">* Регулярно водите ребенка в библиотеку. </w:t>
      </w:r>
    </w:p>
    <w:p w:rsidR="00460A54" w:rsidRPr="00E8459B" w:rsidRDefault="00460A54" w:rsidP="000312EF">
      <w:pPr>
        <w:pStyle w:val="a3"/>
        <w:jc w:val="both"/>
      </w:pPr>
      <w:r w:rsidRPr="00E8459B">
        <w:t xml:space="preserve">* Будьте примером для малыша: пусть он видит, какое удовольствие Вы получаете от чтения газет, журналов, книг. </w:t>
      </w:r>
    </w:p>
    <w:p w:rsidR="00460A54" w:rsidRPr="00E8459B" w:rsidRDefault="00460A54" w:rsidP="000312EF">
      <w:pPr>
        <w:pStyle w:val="a3"/>
        <w:jc w:val="both"/>
      </w:pPr>
      <w:r w:rsidRPr="00E8459B">
        <w:t xml:space="preserve">* Не теряйте чувства юмора. </w:t>
      </w:r>
    </w:p>
    <w:p w:rsidR="00460A54" w:rsidRPr="00E8459B" w:rsidRDefault="00460A54" w:rsidP="000312EF">
      <w:pPr>
        <w:pStyle w:val="a3"/>
        <w:jc w:val="both"/>
      </w:pPr>
      <w:r w:rsidRPr="00E8459B">
        <w:lastRenderedPageBreak/>
        <w:t xml:space="preserve">* Играйте с ребенком в разные игры. </w:t>
      </w:r>
    </w:p>
    <w:p w:rsidR="00460A54" w:rsidRPr="00E8459B" w:rsidRDefault="00460A54" w:rsidP="000312EF">
      <w:pPr>
        <w:pStyle w:val="a3"/>
        <w:jc w:val="both"/>
      </w:pPr>
      <w:r w:rsidRPr="00E8459B">
        <w:t xml:space="preserve">* Проблемы отцов и детей не существует там, где родители и дети дружат и чем-то занимаются вместе. </w:t>
      </w:r>
    </w:p>
    <w:p w:rsidR="00460A54" w:rsidRPr="000312EF" w:rsidRDefault="00460A54" w:rsidP="000312EF">
      <w:pPr>
        <w:pStyle w:val="6"/>
        <w:jc w:val="center"/>
        <w:rPr>
          <w:rFonts w:ascii="Times New Roman" w:hAnsi="Times New Roman" w:cs="Times New Roman"/>
          <w:b/>
          <w:i w:val="0"/>
          <w:caps/>
          <w:sz w:val="36"/>
          <w:szCs w:val="36"/>
        </w:rPr>
      </w:pPr>
      <w:r w:rsidRPr="000312EF">
        <w:rPr>
          <w:rFonts w:ascii="Times New Roman" w:hAnsi="Times New Roman" w:cs="Times New Roman"/>
          <w:b/>
          <w:i w:val="0"/>
          <w:caps/>
          <w:sz w:val="36"/>
          <w:szCs w:val="36"/>
        </w:rPr>
        <w:t>Не делайте!</w:t>
      </w:r>
    </w:p>
    <w:p w:rsidR="00460A54" w:rsidRPr="00E8459B" w:rsidRDefault="00460A54" w:rsidP="000312EF">
      <w:pPr>
        <w:pStyle w:val="a3"/>
        <w:jc w:val="both"/>
      </w:pPr>
      <w:r w:rsidRPr="00E8459B">
        <w:t xml:space="preserve">* Не перебивайте ребенка, не говорите, что Вы все поняли, не отворачивайтесь, пока малыш не закончил рассказывать, - другими словами, не дайте ему заподозрить, что Вас мало интересует то, о чем он говорит. </w:t>
      </w:r>
    </w:p>
    <w:p w:rsidR="00460A54" w:rsidRPr="00E8459B" w:rsidRDefault="00460A54" w:rsidP="000312EF">
      <w:pPr>
        <w:pStyle w:val="a3"/>
        <w:jc w:val="both"/>
      </w:pPr>
      <w:r w:rsidRPr="00E8459B">
        <w:t xml:space="preserve">* Не задавайте слишком много вопросов. </w:t>
      </w:r>
    </w:p>
    <w:p w:rsidR="00460A54" w:rsidRPr="00E8459B" w:rsidRDefault="00460A54" w:rsidP="000312EF">
      <w:pPr>
        <w:pStyle w:val="a3"/>
        <w:jc w:val="both"/>
      </w:pPr>
      <w:r w:rsidRPr="00E8459B">
        <w:t xml:space="preserve">* Не принуждайте ребенка делать то, к чему он не готов. </w:t>
      </w:r>
    </w:p>
    <w:p w:rsidR="00460A54" w:rsidRPr="00E8459B" w:rsidRDefault="00460A54" w:rsidP="000312EF">
      <w:pPr>
        <w:pStyle w:val="a3"/>
        <w:jc w:val="both"/>
      </w:pPr>
      <w:r w:rsidRPr="00E8459B">
        <w:t xml:space="preserve">* Не заставляйте ребенка делать что-нибудь, если он вертится, устал, расстроен; займитесь чем-то другим. </w:t>
      </w:r>
    </w:p>
    <w:p w:rsidR="00460A54" w:rsidRPr="00E8459B" w:rsidRDefault="00460A54" w:rsidP="000312EF">
      <w:pPr>
        <w:pStyle w:val="a3"/>
        <w:jc w:val="both"/>
      </w:pPr>
      <w:r w:rsidRPr="00E8459B">
        <w:t xml:space="preserve">* Не требуйте сразу слишком многого: пройдет немало времени, прежде чем малыш приучится самостоятельно убирать свои игрушки или приводить в порядок комнату. </w:t>
      </w:r>
    </w:p>
    <w:p w:rsidR="00460A54" w:rsidRPr="00E8459B" w:rsidRDefault="00460A54" w:rsidP="000312EF">
      <w:pPr>
        <w:pStyle w:val="a3"/>
        <w:jc w:val="both"/>
      </w:pPr>
      <w:r w:rsidRPr="00E8459B">
        <w:t xml:space="preserve">* Не следует постоянно поправлять ребенка, то и дело повторяя: "Не так! Переделай это". </w:t>
      </w:r>
    </w:p>
    <w:p w:rsidR="00460A54" w:rsidRPr="00E8459B" w:rsidRDefault="00460A54" w:rsidP="000312EF">
      <w:pPr>
        <w:pStyle w:val="a3"/>
        <w:jc w:val="both"/>
      </w:pPr>
      <w:r w:rsidRPr="00E8459B">
        <w:t xml:space="preserve">* Не говорите: "Нет, она не красная". Лучше сказать просто: "Она синяя". </w:t>
      </w:r>
    </w:p>
    <w:p w:rsidR="00460A54" w:rsidRPr="00E8459B" w:rsidRDefault="00460A54" w:rsidP="000312EF">
      <w:pPr>
        <w:pStyle w:val="a3"/>
        <w:jc w:val="both"/>
      </w:pPr>
      <w:r w:rsidRPr="00E8459B">
        <w:t xml:space="preserve">* Не надо критиковать ребенка даже с глазу на глаз; тем более не следует этого делать в присутствии других людей. </w:t>
      </w:r>
    </w:p>
    <w:p w:rsidR="00460A54" w:rsidRPr="00E8459B" w:rsidRDefault="00460A54" w:rsidP="000312EF">
      <w:pPr>
        <w:pStyle w:val="a3"/>
        <w:jc w:val="both"/>
      </w:pPr>
      <w:r w:rsidRPr="00E8459B">
        <w:t xml:space="preserve">* Не надо устанавливать для ребенка множество правил: он перестанет обращать на Вас внимание. </w:t>
      </w:r>
    </w:p>
    <w:p w:rsidR="00460A54" w:rsidRPr="00E8459B" w:rsidRDefault="00460A54" w:rsidP="000312EF">
      <w:pPr>
        <w:pStyle w:val="a3"/>
        <w:jc w:val="both"/>
      </w:pPr>
      <w:r w:rsidRPr="00E8459B">
        <w:t xml:space="preserve">* Не перестарайтесь, доставляя ребенку слишком много стимулов или впечатлений: игрушек, поездок и т. д. </w:t>
      </w:r>
    </w:p>
    <w:p w:rsidR="00460A54" w:rsidRPr="00E8459B" w:rsidRDefault="00460A54" w:rsidP="000312EF">
      <w:pPr>
        <w:pStyle w:val="a3"/>
        <w:jc w:val="both"/>
      </w:pPr>
      <w:r w:rsidRPr="00E8459B">
        <w:t xml:space="preserve">* Не ожидайте от ребенка дошкольного возраста </w:t>
      </w:r>
    </w:p>
    <w:p w:rsidR="00460A54" w:rsidRPr="00E8459B" w:rsidRDefault="00460A54" w:rsidP="000312EF">
      <w:pPr>
        <w:pStyle w:val="a3"/>
        <w:jc w:val="both"/>
      </w:pPr>
      <w:r w:rsidRPr="00E8459B">
        <w:t xml:space="preserve">понимания: </w:t>
      </w:r>
    </w:p>
    <w:p w:rsidR="00460A54" w:rsidRPr="00E8459B" w:rsidRDefault="00460A54" w:rsidP="000312EF">
      <w:pPr>
        <w:pStyle w:val="a3"/>
        <w:jc w:val="both"/>
      </w:pPr>
      <w:r w:rsidRPr="00E8459B">
        <w:t xml:space="preserve">всех логических связей; </w:t>
      </w:r>
    </w:p>
    <w:p w:rsidR="00460A54" w:rsidRPr="00E8459B" w:rsidRDefault="00460A54" w:rsidP="000312EF">
      <w:pPr>
        <w:pStyle w:val="a3"/>
        <w:jc w:val="both"/>
      </w:pPr>
      <w:r w:rsidRPr="00E8459B">
        <w:t xml:space="preserve">всех Ваших чувств ("Мама устала"); </w:t>
      </w:r>
    </w:p>
    <w:p w:rsidR="00460A54" w:rsidRPr="00E8459B" w:rsidRDefault="00460A54" w:rsidP="000312EF">
      <w:pPr>
        <w:pStyle w:val="a3"/>
        <w:jc w:val="both"/>
      </w:pPr>
      <w:r w:rsidRPr="00E8459B">
        <w:t xml:space="preserve">абстрактных рассуждений и объяснений. </w:t>
      </w:r>
    </w:p>
    <w:p w:rsidR="00460A54" w:rsidRPr="00E8459B" w:rsidRDefault="00460A54" w:rsidP="000312EF">
      <w:pPr>
        <w:pStyle w:val="a3"/>
        <w:jc w:val="both"/>
      </w:pPr>
      <w:r w:rsidRPr="00E8459B">
        <w:t xml:space="preserve">* Не проявляйте повышенного беспокойства по поводу каждой перемены в ребенке: небольшого продвижения вперед или, наоборот, некоторого регресса. </w:t>
      </w:r>
    </w:p>
    <w:p w:rsidR="00460A54" w:rsidRPr="00E8459B" w:rsidRDefault="00460A54" w:rsidP="000312EF">
      <w:pPr>
        <w:pStyle w:val="a3"/>
        <w:jc w:val="both"/>
      </w:pPr>
      <w:r w:rsidRPr="00E8459B">
        <w:t>* Не сравнивайте малыша ни с какими другими детьми: ни с его братом или сестрой, ни с соседскими ребятами, ни с его приятелями или родственниками.</w:t>
      </w:r>
    </w:p>
    <w:p w:rsidR="000312EF" w:rsidRPr="000312EF" w:rsidRDefault="000312EF" w:rsidP="00F471B7">
      <w:pPr>
        <w:spacing w:before="100" w:beforeAutospacing="1" w:after="100" w:afterAutospacing="1" w:line="240" w:lineRule="auto"/>
        <w:jc w:val="center"/>
        <w:outlineLvl w:val="2"/>
        <w:rPr>
          <w:rFonts w:ascii="Times New Roman" w:eastAsia="Times New Roman" w:hAnsi="Times New Roman" w:cs="Times New Roman"/>
          <w:b/>
          <w:bCs/>
          <w:caps/>
          <w:sz w:val="24"/>
          <w:szCs w:val="24"/>
        </w:rPr>
      </w:pPr>
      <w:r>
        <w:rPr>
          <w:noProof/>
        </w:rPr>
        <w:lastRenderedPageBreak/>
        <w:drawing>
          <wp:anchor distT="0" distB="0" distL="114300" distR="114300" simplePos="0" relativeHeight="251670528" behindDoc="1" locked="0" layoutInCell="1" allowOverlap="1">
            <wp:simplePos x="0" y="0"/>
            <wp:positionH relativeFrom="column">
              <wp:posOffset>-284643</wp:posOffset>
            </wp:positionH>
            <wp:positionV relativeFrom="paragraph">
              <wp:posOffset>-442403</wp:posOffset>
            </wp:positionV>
            <wp:extent cx="1541721" cy="1541721"/>
            <wp:effectExtent l="0" t="0" r="1905" b="1905"/>
            <wp:wrapNone/>
            <wp:docPr id="7" name="Рисунок 7" descr="https://annuaire.laposte.fr/uploads/793/784/793784711000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nnuaire.laposte.fr/uploads/793/784/79378471100020/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41721" cy="1541721"/>
                    </a:xfrm>
                    <a:prstGeom prst="rect">
                      <a:avLst/>
                    </a:prstGeom>
                    <a:noFill/>
                    <a:ln>
                      <a:noFill/>
                    </a:ln>
                  </pic:spPr>
                </pic:pic>
              </a:graphicData>
            </a:graphic>
          </wp:anchor>
        </w:drawing>
      </w:r>
      <w:r w:rsidRPr="000C7E7E">
        <w:rPr>
          <w:rFonts w:ascii="Times New Roman" w:eastAsia="Times New Roman" w:hAnsi="Times New Roman" w:cs="Times New Roman"/>
          <w:b/>
          <w:bCs/>
          <w:caps/>
          <w:sz w:val="52"/>
          <w:szCs w:val="52"/>
        </w:rPr>
        <w:t>К</w:t>
      </w:r>
      <w:r>
        <w:rPr>
          <w:rFonts w:ascii="Times New Roman" w:eastAsia="Times New Roman" w:hAnsi="Times New Roman" w:cs="Times New Roman"/>
          <w:b/>
          <w:bCs/>
          <w:caps/>
          <w:sz w:val="24"/>
          <w:szCs w:val="24"/>
        </w:rPr>
        <w:t xml:space="preserve">онсультационный </w:t>
      </w:r>
      <w:r w:rsidR="00E44C23">
        <w:rPr>
          <w:rFonts w:ascii="Times New Roman" w:eastAsia="Times New Roman" w:hAnsi="Times New Roman" w:cs="Times New Roman"/>
          <w:b/>
          <w:bCs/>
          <w:caps/>
          <w:sz w:val="24"/>
          <w:szCs w:val="24"/>
        </w:rPr>
        <w:t>пункт</w:t>
      </w:r>
    </w:p>
    <w:p w:rsidR="000312EF" w:rsidRPr="000312EF" w:rsidRDefault="000312EF" w:rsidP="000312EF">
      <w:pPr>
        <w:spacing w:before="100" w:beforeAutospacing="1" w:after="100" w:afterAutospacing="1" w:line="240" w:lineRule="auto"/>
        <w:jc w:val="center"/>
        <w:outlineLvl w:val="2"/>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Дистанционная консультация для родителей</w:t>
      </w:r>
    </w:p>
    <w:p w:rsidR="00460A54" w:rsidRPr="000312EF" w:rsidRDefault="00460A54" w:rsidP="00460A54">
      <w:pPr>
        <w:spacing w:before="100" w:beforeAutospacing="1" w:after="100" w:afterAutospacing="1" w:line="240" w:lineRule="auto"/>
        <w:jc w:val="center"/>
        <w:outlineLvl w:val="2"/>
        <w:rPr>
          <w:rFonts w:ascii="Times New Roman" w:eastAsia="Times New Roman" w:hAnsi="Times New Roman" w:cs="Times New Roman"/>
          <w:b/>
          <w:bCs/>
          <w:caps/>
          <w:sz w:val="36"/>
          <w:szCs w:val="36"/>
        </w:rPr>
      </w:pPr>
      <w:r w:rsidRPr="000312EF">
        <w:rPr>
          <w:rFonts w:ascii="Times New Roman" w:eastAsia="Times New Roman" w:hAnsi="Times New Roman" w:cs="Times New Roman"/>
          <w:b/>
          <w:bCs/>
          <w:caps/>
          <w:sz w:val="36"/>
          <w:szCs w:val="36"/>
        </w:rPr>
        <w:t xml:space="preserve">Все дети разные. </w:t>
      </w:r>
    </w:p>
    <w:p w:rsidR="00460A54" w:rsidRPr="00E8459B" w:rsidRDefault="00460A54" w:rsidP="000312EF">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Все дети разные. И даже органами чувств, которые вроде бы одинаковы у всех, они пользуются по-разному. Один ребенок, попадая первый раз в гости к приятелю, с удовольствием рассматривает рисунок на обоях. Другой с интересом прислушивается к звукам, третий торопится взять в руки мягкую игрушку. Для первого (визуалиста) главной оказывается зрительная информация, для второго (аудиа-листа) важно то, что он слышит. Для третьего (кинестетика) - то, что он чувствует. Эти особенности влияют на поведение вашего ребенка и даже на восприятие учебного материала. </w:t>
      </w:r>
    </w:p>
    <w:p w:rsidR="00460A54" w:rsidRPr="000312EF" w:rsidRDefault="00460A54" w:rsidP="00460A54">
      <w:pPr>
        <w:spacing w:before="100" w:beforeAutospacing="1" w:after="100" w:afterAutospacing="1" w:line="240" w:lineRule="auto"/>
        <w:outlineLvl w:val="4"/>
        <w:rPr>
          <w:rFonts w:ascii="Times New Roman" w:eastAsia="Times New Roman" w:hAnsi="Times New Roman" w:cs="Times New Roman"/>
          <w:b/>
          <w:bCs/>
          <w:caps/>
          <w:sz w:val="24"/>
          <w:szCs w:val="24"/>
        </w:rPr>
      </w:pPr>
      <w:r w:rsidRPr="000312EF">
        <w:rPr>
          <w:rFonts w:ascii="Times New Roman" w:eastAsia="Times New Roman" w:hAnsi="Times New Roman" w:cs="Times New Roman"/>
          <w:b/>
          <w:bCs/>
          <w:caps/>
          <w:sz w:val="24"/>
          <w:szCs w:val="24"/>
        </w:rPr>
        <w:t xml:space="preserve">ЕСЛИ РЕБЕНОК ВИЗУАЛИСТ </w:t>
      </w:r>
    </w:p>
    <w:p w:rsidR="00460A54" w:rsidRPr="00E8459B" w:rsidRDefault="00460A54" w:rsidP="00460A5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Ему могут не нравиться прикосновения других людей. Учтите это и не обижайтесь на ребенка, если он недоволен; это не имеет никакого отношения лично к вам. </w:t>
      </w:r>
    </w:p>
    <w:p w:rsidR="00460A54" w:rsidRPr="00E8459B" w:rsidRDefault="00460A54" w:rsidP="00460A5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Он больше других детей пугается эмоциональных вспышек окружающих и конфликтов. </w:t>
      </w:r>
    </w:p>
    <w:p w:rsidR="00460A54" w:rsidRPr="00E8459B" w:rsidRDefault="00460A54" w:rsidP="00460A5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Быстрее воспринимает материал, который хорошо иллюстрирован. </w:t>
      </w:r>
    </w:p>
    <w:p w:rsidR="00460A54" w:rsidRPr="00E8459B" w:rsidRDefault="00460A54" w:rsidP="00460A5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Легче приобретает навыки путем наблюдения. </w:t>
      </w:r>
    </w:p>
    <w:p w:rsidR="00460A54" w:rsidRPr="00E8459B" w:rsidRDefault="00460A54" w:rsidP="00460A5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На индивидуальных занятиях его результаты лучше, чем при работе в группе. </w:t>
      </w:r>
    </w:p>
    <w:p w:rsidR="00460A54" w:rsidRPr="000312EF" w:rsidRDefault="00460A54" w:rsidP="00460A54">
      <w:pPr>
        <w:spacing w:before="100" w:beforeAutospacing="1" w:after="100" w:afterAutospacing="1" w:line="240" w:lineRule="auto"/>
        <w:outlineLvl w:val="4"/>
        <w:rPr>
          <w:rFonts w:ascii="Times New Roman" w:eastAsia="Times New Roman" w:hAnsi="Times New Roman" w:cs="Times New Roman"/>
          <w:b/>
          <w:bCs/>
          <w:caps/>
          <w:sz w:val="24"/>
          <w:szCs w:val="24"/>
        </w:rPr>
      </w:pPr>
      <w:r w:rsidRPr="000312EF">
        <w:rPr>
          <w:rFonts w:ascii="Times New Roman" w:eastAsia="Times New Roman" w:hAnsi="Times New Roman" w:cs="Times New Roman"/>
          <w:b/>
          <w:bCs/>
          <w:caps/>
          <w:sz w:val="24"/>
          <w:szCs w:val="24"/>
        </w:rPr>
        <w:t xml:space="preserve">ЕСЛИ РЕБЕНОК АУДИАЛИСТ </w:t>
      </w:r>
    </w:p>
    <w:p w:rsidR="00460A54" w:rsidRPr="00E8459B" w:rsidRDefault="00460A54" w:rsidP="00460A5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Любой активности он предпочитает разговор. Может беседовать даже сам с собой - это нормально. </w:t>
      </w:r>
    </w:p>
    <w:p w:rsidR="00460A54" w:rsidRPr="00E8459B" w:rsidRDefault="00460A54" w:rsidP="00460A5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Вряд ли поймет ваш выразительный взгляд (сердитый, обиженный, гневный) ему лучше объяснить словами, что вы чувствуете. </w:t>
      </w:r>
    </w:p>
    <w:p w:rsidR="00460A54" w:rsidRPr="00E8459B" w:rsidRDefault="00460A54" w:rsidP="00460A5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Он хорошо запоминает словесный материал. </w:t>
      </w:r>
    </w:p>
    <w:p w:rsidR="00460A54" w:rsidRPr="00E8459B" w:rsidRDefault="00460A54" w:rsidP="00460A5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Для быстрого приобретения навыков предложите ребенку комментировать то, что он делает. </w:t>
      </w:r>
    </w:p>
    <w:p w:rsidR="00460A54" w:rsidRPr="000312EF" w:rsidRDefault="00460A54" w:rsidP="00460A54">
      <w:pPr>
        <w:spacing w:before="100" w:beforeAutospacing="1" w:after="100" w:afterAutospacing="1" w:line="240" w:lineRule="auto"/>
        <w:outlineLvl w:val="4"/>
        <w:rPr>
          <w:rFonts w:ascii="Times New Roman" w:eastAsia="Times New Roman" w:hAnsi="Times New Roman" w:cs="Times New Roman"/>
          <w:b/>
          <w:bCs/>
          <w:caps/>
          <w:sz w:val="24"/>
          <w:szCs w:val="24"/>
        </w:rPr>
      </w:pPr>
      <w:r w:rsidRPr="000312EF">
        <w:rPr>
          <w:rFonts w:ascii="Times New Roman" w:eastAsia="Times New Roman" w:hAnsi="Times New Roman" w:cs="Times New Roman"/>
          <w:b/>
          <w:bCs/>
          <w:caps/>
          <w:sz w:val="24"/>
          <w:szCs w:val="24"/>
        </w:rPr>
        <w:t xml:space="preserve">ЕСЛИ РЕБЕНОК КИНЕСТЕТИК </w:t>
      </w:r>
    </w:p>
    <w:p w:rsidR="00460A54" w:rsidRPr="00E8459B" w:rsidRDefault="00460A54" w:rsidP="00460A5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Для него больше, чем для других, важны прикосновения, по ним он судит о том, как вы к нему относитесь. </w:t>
      </w:r>
    </w:p>
    <w:p w:rsidR="00460A54" w:rsidRPr="00E8459B" w:rsidRDefault="00460A54" w:rsidP="00460A5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У него чаще, чем у других детей, меняется настроение, он раним и обидчив. </w:t>
      </w:r>
    </w:p>
    <w:p w:rsidR="00460A54" w:rsidRPr="00E8459B" w:rsidRDefault="00460A54" w:rsidP="00460A5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Лучше всего запоминает информацию в процессе деятельности. </w:t>
      </w:r>
    </w:p>
    <w:p w:rsidR="00460A54" w:rsidRPr="00E8459B" w:rsidRDefault="00460A54" w:rsidP="00E8459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Чтобы он не отвлекался, дайте ему возможность играть активную роль.</w:t>
      </w:r>
    </w:p>
    <w:p w:rsidR="000312EF" w:rsidRDefault="000312EF" w:rsidP="00460A54">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0312EF" w:rsidRDefault="000312EF" w:rsidP="00460A54">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0312EF" w:rsidRDefault="000312EF" w:rsidP="00460A54">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0312EF" w:rsidRPr="000312EF" w:rsidRDefault="000312EF" w:rsidP="00F471B7">
      <w:pPr>
        <w:spacing w:before="100" w:beforeAutospacing="1" w:after="100" w:afterAutospacing="1" w:line="240" w:lineRule="auto"/>
        <w:jc w:val="center"/>
        <w:outlineLvl w:val="2"/>
        <w:rPr>
          <w:rFonts w:ascii="Times New Roman" w:eastAsia="Times New Roman" w:hAnsi="Times New Roman" w:cs="Times New Roman"/>
          <w:b/>
          <w:bCs/>
          <w:caps/>
          <w:sz w:val="24"/>
          <w:szCs w:val="24"/>
        </w:rPr>
      </w:pPr>
      <w:r>
        <w:rPr>
          <w:noProof/>
        </w:rPr>
        <w:lastRenderedPageBreak/>
        <w:drawing>
          <wp:anchor distT="0" distB="0" distL="114300" distR="114300" simplePos="0" relativeHeight="251672576" behindDoc="1" locked="0" layoutInCell="1" allowOverlap="1">
            <wp:simplePos x="0" y="0"/>
            <wp:positionH relativeFrom="column">
              <wp:posOffset>-284643</wp:posOffset>
            </wp:positionH>
            <wp:positionV relativeFrom="paragraph">
              <wp:posOffset>-442403</wp:posOffset>
            </wp:positionV>
            <wp:extent cx="1541721" cy="1541721"/>
            <wp:effectExtent l="0" t="0" r="1905" b="1905"/>
            <wp:wrapNone/>
            <wp:docPr id="8" name="Рисунок 8" descr="https://annuaire.laposte.fr/uploads/793/784/793784711000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nnuaire.laposte.fr/uploads/793/784/79378471100020/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41721" cy="1541721"/>
                    </a:xfrm>
                    <a:prstGeom prst="rect">
                      <a:avLst/>
                    </a:prstGeom>
                    <a:noFill/>
                    <a:ln>
                      <a:noFill/>
                    </a:ln>
                  </pic:spPr>
                </pic:pic>
              </a:graphicData>
            </a:graphic>
          </wp:anchor>
        </w:drawing>
      </w:r>
      <w:r w:rsidRPr="000C7E7E">
        <w:rPr>
          <w:rFonts w:ascii="Times New Roman" w:eastAsia="Times New Roman" w:hAnsi="Times New Roman" w:cs="Times New Roman"/>
          <w:b/>
          <w:bCs/>
          <w:caps/>
          <w:sz w:val="52"/>
          <w:szCs w:val="52"/>
        </w:rPr>
        <w:t>К</w:t>
      </w:r>
      <w:r>
        <w:rPr>
          <w:rFonts w:ascii="Times New Roman" w:eastAsia="Times New Roman" w:hAnsi="Times New Roman" w:cs="Times New Roman"/>
          <w:b/>
          <w:bCs/>
          <w:caps/>
          <w:sz w:val="24"/>
          <w:szCs w:val="24"/>
        </w:rPr>
        <w:t xml:space="preserve">онсультационный </w:t>
      </w:r>
      <w:r w:rsidR="00E44C23">
        <w:rPr>
          <w:rFonts w:ascii="Times New Roman" w:eastAsia="Times New Roman" w:hAnsi="Times New Roman" w:cs="Times New Roman"/>
          <w:b/>
          <w:bCs/>
          <w:caps/>
          <w:sz w:val="24"/>
          <w:szCs w:val="24"/>
        </w:rPr>
        <w:t>пункт</w:t>
      </w:r>
    </w:p>
    <w:p w:rsidR="000312EF" w:rsidRPr="000312EF" w:rsidRDefault="000312EF" w:rsidP="000312EF">
      <w:pPr>
        <w:spacing w:before="100" w:beforeAutospacing="1" w:after="100" w:afterAutospacing="1" w:line="240" w:lineRule="auto"/>
        <w:jc w:val="center"/>
        <w:outlineLvl w:val="2"/>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Дистанционная консультация для родителей</w:t>
      </w:r>
    </w:p>
    <w:p w:rsidR="00460A54" w:rsidRPr="000312EF" w:rsidRDefault="00460A54" w:rsidP="00460A54">
      <w:pPr>
        <w:spacing w:before="100" w:beforeAutospacing="1" w:after="100" w:afterAutospacing="1" w:line="240" w:lineRule="auto"/>
        <w:jc w:val="center"/>
        <w:outlineLvl w:val="2"/>
        <w:rPr>
          <w:rFonts w:ascii="Times New Roman" w:eastAsia="Times New Roman" w:hAnsi="Times New Roman" w:cs="Times New Roman"/>
          <w:b/>
          <w:bCs/>
          <w:caps/>
          <w:sz w:val="36"/>
          <w:szCs w:val="36"/>
        </w:rPr>
      </w:pPr>
      <w:r w:rsidRPr="000312EF">
        <w:rPr>
          <w:rFonts w:ascii="Times New Roman" w:eastAsia="Times New Roman" w:hAnsi="Times New Roman" w:cs="Times New Roman"/>
          <w:b/>
          <w:bCs/>
          <w:caps/>
          <w:sz w:val="36"/>
          <w:szCs w:val="36"/>
        </w:rPr>
        <w:t xml:space="preserve">Капризы и упрямство малыша. </w:t>
      </w:r>
    </w:p>
    <w:p w:rsidR="00460A54" w:rsidRPr="00E8459B" w:rsidRDefault="00460A54" w:rsidP="000312EF">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Родителям детей раннего возраста (1-2 года) нередко приходится сталкиваться с их капризами, упрямством. Часто бывает трудно понять поведение ребёнка, разобраться с причинами негативизма. </w:t>
      </w:r>
    </w:p>
    <w:p w:rsidR="00460A54" w:rsidRPr="00E8459B" w:rsidRDefault="00460A54" w:rsidP="000312EF">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b/>
          <w:bCs/>
          <w:sz w:val="24"/>
          <w:szCs w:val="24"/>
        </w:rPr>
        <w:t xml:space="preserve">Подумаем вместе: </w:t>
      </w:r>
      <w:r w:rsidRPr="00E8459B">
        <w:rPr>
          <w:rFonts w:ascii="Times New Roman" w:eastAsia="Times New Roman" w:hAnsi="Times New Roman" w:cs="Times New Roman"/>
          <w:sz w:val="24"/>
          <w:szCs w:val="24"/>
        </w:rPr>
        <w:t xml:space="preserve">как вести себя родителям и что делать с кричащими, топающими, неуправляемыми малышами? </w:t>
      </w:r>
    </w:p>
    <w:p w:rsidR="00460A54" w:rsidRPr="00E8459B" w:rsidRDefault="00460A54" w:rsidP="000312EF">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Одно родители должны помнить всегда: дети капризничают не потому, что они хотят рассердить своих пап и мам или достичь определённую цель. Они просто не могут унять своё упрямство. Это выше их сил. </w:t>
      </w:r>
    </w:p>
    <w:p w:rsidR="00460A54" w:rsidRPr="00E8459B" w:rsidRDefault="00460A54" w:rsidP="000312EF">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Во время приступа упрямства у детей вырабатывается большое количество адреналина - гормона, вызывающего стресс. И тут они показывают невероятную силу, бросаются на пол, брыкают ногами, размахивают руками. Но чаще всего кричат, пока у них не перехватит дыхание. А отдышавшись, продолжают всё по-новому. </w:t>
      </w:r>
    </w:p>
    <w:p w:rsidR="00460A54" w:rsidRPr="00E8459B" w:rsidRDefault="00460A54" w:rsidP="000312EF">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Во время приступа упрямства дети плохо слышат и видят, не переносят, если в этот момент их трогают руками. Они полностью не владеют собой. Приступы очень утомительны для детей: они расходуют почти все свои силы, а после чувствуют себя опустошёнными. </w:t>
      </w:r>
    </w:p>
    <w:p w:rsidR="00460A54" w:rsidRPr="000312EF" w:rsidRDefault="00460A54" w:rsidP="000312EF">
      <w:pPr>
        <w:spacing w:before="100" w:beforeAutospacing="1" w:after="100" w:afterAutospacing="1" w:line="240" w:lineRule="auto"/>
        <w:jc w:val="both"/>
        <w:rPr>
          <w:rFonts w:ascii="Times New Roman" w:eastAsia="Times New Roman" w:hAnsi="Times New Roman" w:cs="Times New Roman"/>
          <w:b/>
          <w:caps/>
          <w:sz w:val="24"/>
          <w:szCs w:val="24"/>
        </w:rPr>
      </w:pPr>
      <w:r w:rsidRPr="000312EF">
        <w:rPr>
          <w:rFonts w:ascii="Times New Roman" w:eastAsia="Times New Roman" w:hAnsi="Times New Roman" w:cs="Times New Roman"/>
          <w:b/>
          <w:bCs/>
          <w:iCs/>
          <w:caps/>
          <w:sz w:val="24"/>
          <w:szCs w:val="24"/>
        </w:rPr>
        <w:t xml:space="preserve">Что могут сделать родители </w:t>
      </w:r>
      <w:r w:rsidRPr="000312EF">
        <w:rPr>
          <w:rFonts w:ascii="Times New Roman" w:eastAsia="Times New Roman" w:hAnsi="Times New Roman" w:cs="Times New Roman"/>
          <w:b/>
          <w:iCs/>
          <w:caps/>
          <w:sz w:val="24"/>
          <w:szCs w:val="24"/>
        </w:rPr>
        <w:t xml:space="preserve">. </w:t>
      </w:r>
    </w:p>
    <w:p w:rsidR="00460A54" w:rsidRPr="00E8459B" w:rsidRDefault="00460A54" w:rsidP="000312EF">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Предугадать, когда произойдёт очередная вспышка упрямства, возможно не всегда. Самая лучшая тактика - это предоставить ребёнку как можно больше физической свободы. Так ли уж плохо, если во время прогулки ваш малыш с удовольствием топает по лужам или занят поиском корешков в земле? </w:t>
      </w:r>
    </w:p>
    <w:p w:rsidR="00460A54" w:rsidRPr="00E8459B" w:rsidRDefault="00460A54" w:rsidP="000312EF">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Приступа упрямства детей иногда можно избежать с самого начала. Они не любят, когда их прерывают во время игры. </w:t>
      </w:r>
    </w:p>
    <w:p w:rsidR="00460A54" w:rsidRPr="00E8459B" w:rsidRDefault="00460A54" w:rsidP="000312EF">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Не придавайте слишком большого значения упрямству. Примите к сведению приступ, но не очень волнуйтесь за ребёнка. </w:t>
      </w:r>
    </w:p>
    <w:p w:rsidR="00460A54" w:rsidRPr="00E8459B" w:rsidRDefault="00460A54" w:rsidP="000312EF">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Не пытайтесь в это время что-либо внушать вашему малышу. Замечания, нотации в такой ситуации не имеют смысла. Он сильно возбуждён и не может вас понять. </w:t>
      </w:r>
    </w:p>
    <w:p w:rsidR="00460A54" w:rsidRPr="00E8459B" w:rsidRDefault="00460A54" w:rsidP="000312EF">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Будьте в поведении с ребёнком настойчивы. Если вы сказали "Нет", оставайтесь и дальше при этом мнении. </w:t>
      </w:r>
    </w:p>
    <w:p w:rsidR="00460A54" w:rsidRPr="00E8459B" w:rsidRDefault="00460A54" w:rsidP="000312EF">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Дети очень чувствуют настроение родителей. Старайтесь не показывать ребёнку своего раздражения, отрицательных эмоций. Это может усилить приступ упрямства. </w:t>
      </w:r>
    </w:p>
    <w:p w:rsidR="00460A54" w:rsidRPr="00E8459B" w:rsidRDefault="00460A54" w:rsidP="000312EF">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Не сдавайтесь даже тогда, когда приступ упрямства у ребёнка протекает в общественном месте. Чаще всего помогает только одно - взять его за руку и увести. </w:t>
      </w:r>
    </w:p>
    <w:p w:rsidR="00460A54" w:rsidRPr="0016036D" w:rsidRDefault="00460A54" w:rsidP="000312EF">
      <w:pPr>
        <w:pStyle w:val="a3"/>
        <w:jc w:val="both"/>
        <w:rPr>
          <w:b/>
          <w:i/>
          <w:caps/>
        </w:rPr>
      </w:pPr>
      <w:r w:rsidRPr="0016036D">
        <w:rPr>
          <w:rStyle w:val="a4"/>
          <w:b/>
          <w:bCs/>
          <w:i w:val="0"/>
          <w:caps/>
        </w:rPr>
        <w:t xml:space="preserve">Что необходимо знать. </w:t>
      </w:r>
    </w:p>
    <w:p w:rsidR="00460A54" w:rsidRPr="00E8459B" w:rsidRDefault="00460A54" w:rsidP="000312EF">
      <w:pPr>
        <w:pStyle w:val="a3"/>
        <w:numPr>
          <w:ilvl w:val="0"/>
          <w:numId w:val="5"/>
        </w:numPr>
        <w:jc w:val="both"/>
      </w:pPr>
      <w:r w:rsidRPr="00E8459B">
        <w:t xml:space="preserve">Период упрямства начинается примерно с 18 месяцев. Но есть дети, которые начинают упрямиться уже в первый год жизни. </w:t>
      </w:r>
    </w:p>
    <w:p w:rsidR="00460A54" w:rsidRPr="00E8459B" w:rsidRDefault="00460A54" w:rsidP="000312EF">
      <w:pPr>
        <w:pStyle w:val="a3"/>
        <w:numPr>
          <w:ilvl w:val="0"/>
          <w:numId w:val="5"/>
        </w:numPr>
        <w:jc w:val="both"/>
      </w:pPr>
      <w:r w:rsidRPr="00E8459B">
        <w:lastRenderedPageBreak/>
        <w:t xml:space="preserve">Как правило, фаза упрямства заканчивается после трёх лет. Случайные приступы упрямства в более старшем возрасте тоже вещь вполне нормальная. </w:t>
      </w:r>
    </w:p>
    <w:p w:rsidR="00460A54" w:rsidRPr="00E8459B" w:rsidRDefault="00460A54" w:rsidP="000312EF">
      <w:pPr>
        <w:pStyle w:val="a3"/>
        <w:numPr>
          <w:ilvl w:val="0"/>
          <w:numId w:val="5"/>
        </w:numPr>
        <w:jc w:val="both"/>
      </w:pPr>
      <w:r w:rsidRPr="00E8459B">
        <w:t xml:space="preserve">Пик упрямства приходится на второй год жизни. </w:t>
      </w:r>
    </w:p>
    <w:p w:rsidR="00460A54" w:rsidRPr="00E8459B" w:rsidRDefault="00460A54" w:rsidP="000312EF">
      <w:pPr>
        <w:pStyle w:val="a3"/>
        <w:numPr>
          <w:ilvl w:val="0"/>
          <w:numId w:val="5"/>
        </w:numPr>
        <w:jc w:val="both"/>
      </w:pPr>
      <w:r w:rsidRPr="00E8459B">
        <w:t xml:space="preserve">Мальчики упрямятся чаще и сильнее, чем девочки. </w:t>
      </w:r>
    </w:p>
    <w:p w:rsidR="00460A54" w:rsidRPr="00E8459B" w:rsidRDefault="00460A54" w:rsidP="000312EF">
      <w:pPr>
        <w:pStyle w:val="a3"/>
        <w:numPr>
          <w:ilvl w:val="0"/>
          <w:numId w:val="5"/>
        </w:numPr>
        <w:jc w:val="both"/>
      </w:pPr>
      <w:r w:rsidRPr="00E8459B">
        <w:t xml:space="preserve">Приступ упрямства чаще всего происходит в первую половину дня. </w:t>
      </w:r>
    </w:p>
    <w:p w:rsidR="00460A54" w:rsidRPr="00E8459B" w:rsidRDefault="00460A54" w:rsidP="000312EF">
      <w:pPr>
        <w:pStyle w:val="a3"/>
        <w:numPr>
          <w:ilvl w:val="0"/>
          <w:numId w:val="5"/>
        </w:numPr>
        <w:jc w:val="both"/>
      </w:pPr>
      <w:r w:rsidRPr="00E8459B">
        <w:t xml:space="preserve">В фазе упрямства приступ случается у детей до пяти раз в день. У некоторых - до 20 раз! </w:t>
      </w:r>
    </w:p>
    <w:p w:rsidR="0016036D" w:rsidRPr="0016036D" w:rsidRDefault="00460A54" w:rsidP="0016036D">
      <w:pPr>
        <w:pStyle w:val="a3"/>
        <w:ind w:firstLine="360"/>
        <w:jc w:val="both"/>
      </w:pPr>
      <w:r w:rsidRPr="00E8459B">
        <w:t>Если дети по достижении трёх лет всё ещё продолжают часто упрямиться, то вероятнее всего речь идёт о "фиксированном" упрямстве. Чаще всего - это результат соглашательского поведения родителей. Они поддались нажиму со стороны ребёнка.</w:t>
      </w:r>
    </w:p>
    <w:p w:rsidR="0016036D" w:rsidRDefault="0016036D" w:rsidP="0016036D">
      <w:pPr>
        <w:spacing w:before="100" w:beforeAutospacing="1" w:after="100" w:afterAutospacing="1" w:line="240" w:lineRule="auto"/>
        <w:jc w:val="center"/>
        <w:outlineLvl w:val="2"/>
        <w:rPr>
          <w:rFonts w:ascii="Times New Roman" w:eastAsia="Times New Roman" w:hAnsi="Times New Roman" w:cs="Times New Roman"/>
          <w:b/>
          <w:bCs/>
          <w:caps/>
          <w:sz w:val="36"/>
          <w:szCs w:val="36"/>
        </w:rPr>
      </w:pPr>
    </w:p>
    <w:p w:rsidR="0016036D" w:rsidRDefault="0016036D" w:rsidP="0016036D">
      <w:pPr>
        <w:spacing w:before="100" w:beforeAutospacing="1" w:after="100" w:afterAutospacing="1" w:line="240" w:lineRule="auto"/>
        <w:jc w:val="center"/>
        <w:outlineLvl w:val="2"/>
        <w:rPr>
          <w:rFonts w:ascii="Times New Roman" w:eastAsia="Times New Roman" w:hAnsi="Times New Roman" w:cs="Times New Roman"/>
          <w:b/>
          <w:bCs/>
          <w:caps/>
          <w:sz w:val="36"/>
          <w:szCs w:val="36"/>
        </w:rPr>
      </w:pPr>
    </w:p>
    <w:p w:rsidR="0016036D" w:rsidRDefault="0016036D" w:rsidP="0016036D">
      <w:pPr>
        <w:spacing w:before="100" w:beforeAutospacing="1" w:after="100" w:afterAutospacing="1" w:line="240" w:lineRule="auto"/>
        <w:jc w:val="center"/>
        <w:outlineLvl w:val="2"/>
        <w:rPr>
          <w:rFonts w:ascii="Times New Roman" w:eastAsia="Times New Roman" w:hAnsi="Times New Roman" w:cs="Times New Roman"/>
          <w:b/>
          <w:bCs/>
          <w:caps/>
          <w:sz w:val="36"/>
          <w:szCs w:val="36"/>
        </w:rPr>
      </w:pPr>
    </w:p>
    <w:p w:rsidR="0016036D" w:rsidRDefault="0016036D" w:rsidP="0016036D">
      <w:pPr>
        <w:spacing w:before="100" w:beforeAutospacing="1" w:after="100" w:afterAutospacing="1" w:line="240" w:lineRule="auto"/>
        <w:jc w:val="center"/>
        <w:outlineLvl w:val="2"/>
        <w:rPr>
          <w:rFonts w:ascii="Times New Roman" w:eastAsia="Times New Roman" w:hAnsi="Times New Roman" w:cs="Times New Roman"/>
          <w:b/>
          <w:bCs/>
          <w:caps/>
          <w:sz w:val="36"/>
          <w:szCs w:val="36"/>
        </w:rPr>
      </w:pPr>
    </w:p>
    <w:p w:rsidR="0016036D" w:rsidRDefault="0016036D" w:rsidP="0016036D">
      <w:pPr>
        <w:spacing w:before="100" w:beforeAutospacing="1" w:after="100" w:afterAutospacing="1" w:line="240" w:lineRule="auto"/>
        <w:jc w:val="center"/>
        <w:outlineLvl w:val="2"/>
        <w:rPr>
          <w:rFonts w:ascii="Times New Roman" w:eastAsia="Times New Roman" w:hAnsi="Times New Roman" w:cs="Times New Roman"/>
          <w:b/>
          <w:bCs/>
          <w:caps/>
          <w:sz w:val="36"/>
          <w:szCs w:val="36"/>
        </w:rPr>
      </w:pPr>
    </w:p>
    <w:p w:rsidR="0016036D" w:rsidRDefault="0016036D" w:rsidP="0016036D">
      <w:pPr>
        <w:spacing w:before="100" w:beforeAutospacing="1" w:after="100" w:afterAutospacing="1" w:line="240" w:lineRule="auto"/>
        <w:jc w:val="center"/>
        <w:outlineLvl w:val="2"/>
        <w:rPr>
          <w:rFonts w:ascii="Times New Roman" w:eastAsia="Times New Roman" w:hAnsi="Times New Roman" w:cs="Times New Roman"/>
          <w:b/>
          <w:bCs/>
          <w:caps/>
          <w:sz w:val="36"/>
          <w:szCs w:val="36"/>
        </w:rPr>
      </w:pPr>
    </w:p>
    <w:p w:rsidR="0016036D" w:rsidRDefault="0016036D" w:rsidP="0016036D">
      <w:pPr>
        <w:spacing w:before="100" w:beforeAutospacing="1" w:after="100" w:afterAutospacing="1" w:line="240" w:lineRule="auto"/>
        <w:jc w:val="center"/>
        <w:outlineLvl w:val="2"/>
        <w:rPr>
          <w:rFonts w:ascii="Times New Roman" w:eastAsia="Times New Roman" w:hAnsi="Times New Roman" w:cs="Times New Roman"/>
          <w:b/>
          <w:bCs/>
          <w:caps/>
          <w:sz w:val="36"/>
          <w:szCs w:val="36"/>
        </w:rPr>
      </w:pPr>
    </w:p>
    <w:p w:rsidR="0016036D" w:rsidRDefault="0016036D" w:rsidP="0016036D">
      <w:pPr>
        <w:spacing w:before="100" w:beforeAutospacing="1" w:after="100" w:afterAutospacing="1" w:line="240" w:lineRule="auto"/>
        <w:jc w:val="center"/>
        <w:outlineLvl w:val="2"/>
        <w:rPr>
          <w:rFonts w:ascii="Times New Roman" w:eastAsia="Times New Roman" w:hAnsi="Times New Roman" w:cs="Times New Roman"/>
          <w:b/>
          <w:bCs/>
          <w:caps/>
          <w:sz w:val="36"/>
          <w:szCs w:val="36"/>
        </w:rPr>
      </w:pPr>
    </w:p>
    <w:p w:rsidR="0016036D" w:rsidRDefault="0016036D" w:rsidP="0016036D">
      <w:pPr>
        <w:spacing w:before="100" w:beforeAutospacing="1" w:after="100" w:afterAutospacing="1" w:line="240" w:lineRule="auto"/>
        <w:jc w:val="center"/>
        <w:outlineLvl w:val="2"/>
        <w:rPr>
          <w:rFonts w:ascii="Times New Roman" w:eastAsia="Times New Roman" w:hAnsi="Times New Roman" w:cs="Times New Roman"/>
          <w:b/>
          <w:bCs/>
          <w:caps/>
          <w:sz w:val="36"/>
          <w:szCs w:val="36"/>
        </w:rPr>
      </w:pPr>
    </w:p>
    <w:p w:rsidR="0016036D" w:rsidRDefault="0016036D" w:rsidP="0016036D">
      <w:pPr>
        <w:spacing w:before="100" w:beforeAutospacing="1" w:after="100" w:afterAutospacing="1" w:line="240" w:lineRule="auto"/>
        <w:jc w:val="center"/>
        <w:outlineLvl w:val="2"/>
        <w:rPr>
          <w:rFonts w:ascii="Times New Roman" w:eastAsia="Times New Roman" w:hAnsi="Times New Roman" w:cs="Times New Roman"/>
          <w:b/>
          <w:bCs/>
          <w:caps/>
          <w:sz w:val="36"/>
          <w:szCs w:val="36"/>
        </w:rPr>
      </w:pPr>
    </w:p>
    <w:p w:rsidR="0016036D" w:rsidRDefault="0016036D" w:rsidP="0016036D">
      <w:pPr>
        <w:spacing w:before="100" w:beforeAutospacing="1" w:after="100" w:afterAutospacing="1" w:line="240" w:lineRule="auto"/>
        <w:jc w:val="center"/>
        <w:outlineLvl w:val="2"/>
        <w:rPr>
          <w:rFonts w:ascii="Times New Roman" w:eastAsia="Times New Roman" w:hAnsi="Times New Roman" w:cs="Times New Roman"/>
          <w:b/>
          <w:bCs/>
          <w:caps/>
          <w:sz w:val="36"/>
          <w:szCs w:val="36"/>
        </w:rPr>
      </w:pPr>
    </w:p>
    <w:p w:rsidR="0016036D" w:rsidRDefault="0016036D" w:rsidP="0016036D">
      <w:pPr>
        <w:spacing w:before="100" w:beforeAutospacing="1" w:after="100" w:afterAutospacing="1" w:line="240" w:lineRule="auto"/>
        <w:jc w:val="center"/>
        <w:outlineLvl w:val="2"/>
        <w:rPr>
          <w:rFonts w:ascii="Times New Roman" w:eastAsia="Times New Roman" w:hAnsi="Times New Roman" w:cs="Times New Roman"/>
          <w:b/>
          <w:bCs/>
          <w:caps/>
          <w:sz w:val="36"/>
          <w:szCs w:val="36"/>
        </w:rPr>
      </w:pPr>
    </w:p>
    <w:p w:rsidR="0016036D" w:rsidRDefault="0016036D" w:rsidP="0016036D">
      <w:pPr>
        <w:spacing w:before="100" w:beforeAutospacing="1" w:after="100" w:afterAutospacing="1" w:line="240" w:lineRule="auto"/>
        <w:jc w:val="center"/>
        <w:outlineLvl w:val="2"/>
        <w:rPr>
          <w:rFonts w:ascii="Times New Roman" w:eastAsia="Times New Roman" w:hAnsi="Times New Roman" w:cs="Times New Roman"/>
          <w:b/>
          <w:bCs/>
          <w:caps/>
          <w:sz w:val="36"/>
          <w:szCs w:val="36"/>
        </w:rPr>
      </w:pPr>
    </w:p>
    <w:p w:rsidR="0016036D" w:rsidRDefault="0016036D" w:rsidP="00F471B7">
      <w:pPr>
        <w:spacing w:before="100" w:beforeAutospacing="1" w:after="100" w:afterAutospacing="1" w:line="240" w:lineRule="auto"/>
        <w:outlineLvl w:val="2"/>
        <w:rPr>
          <w:rFonts w:ascii="Times New Roman" w:eastAsia="Times New Roman" w:hAnsi="Times New Roman" w:cs="Times New Roman"/>
          <w:b/>
          <w:bCs/>
          <w:caps/>
          <w:sz w:val="36"/>
          <w:szCs w:val="36"/>
        </w:rPr>
      </w:pPr>
    </w:p>
    <w:p w:rsidR="00F471B7" w:rsidRDefault="00F471B7" w:rsidP="00F471B7">
      <w:pPr>
        <w:spacing w:before="100" w:beforeAutospacing="1" w:after="100" w:afterAutospacing="1" w:line="240" w:lineRule="auto"/>
        <w:outlineLvl w:val="2"/>
        <w:rPr>
          <w:rFonts w:ascii="Times New Roman" w:eastAsia="Times New Roman" w:hAnsi="Times New Roman" w:cs="Times New Roman"/>
          <w:b/>
          <w:bCs/>
          <w:caps/>
          <w:sz w:val="36"/>
          <w:szCs w:val="36"/>
        </w:rPr>
      </w:pPr>
    </w:p>
    <w:p w:rsidR="00F471B7" w:rsidRDefault="00F471B7" w:rsidP="00F471B7">
      <w:pPr>
        <w:spacing w:before="100" w:beforeAutospacing="1" w:after="100" w:afterAutospacing="1" w:line="240" w:lineRule="auto"/>
        <w:outlineLvl w:val="2"/>
        <w:rPr>
          <w:rFonts w:ascii="Times New Roman" w:eastAsia="Times New Roman" w:hAnsi="Times New Roman" w:cs="Times New Roman"/>
          <w:b/>
          <w:bCs/>
          <w:caps/>
          <w:sz w:val="36"/>
          <w:szCs w:val="36"/>
        </w:rPr>
      </w:pPr>
    </w:p>
    <w:p w:rsidR="0016036D" w:rsidRDefault="0016036D" w:rsidP="0016036D">
      <w:pPr>
        <w:spacing w:before="100" w:beforeAutospacing="1" w:after="100" w:afterAutospacing="1" w:line="240" w:lineRule="auto"/>
        <w:jc w:val="center"/>
        <w:outlineLvl w:val="2"/>
        <w:rPr>
          <w:rFonts w:ascii="Times New Roman" w:eastAsia="Times New Roman" w:hAnsi="Times New Roman" w:cs="Times New Roman"/>
          <w:b/>
          <w:bCs/>
          <w:caps/>
          <w:sz w:val="36"/>
          <w:szCs w:val="36"/>
        </w:rPr>
      </w:pPr>
    </w:p>
    <w:p w:rsidR="0016036D" w:rsidRPr="000312EF" w:rsidRDefault="0016036D" w:rsidP="00F471B7">
      <w:pPr>
        <w:spacing w:before="100" w:beforeAutospacing="1" w:after="100" w:afterAutospacing="1" w:line="240" w:lineRule="auto"/>
        <w:jc w:val="center"/>
        <w:outlineLvl w:val="2"/>
        <w:rPr>
          <w:rFonts w:ascii="Times New Roman" w:eastAsia="Times New Roman" w:hAnsi="Times New Roman" w:cs="Times New Roman"/>
          <w:b/>
          <w:bCs/>
          <w:caps/>
          <w:sz w:val="24"/>
          <w:szCs w:val="24"/>
        </w:rPr>
      </w:pPr>
      <w:r>
        <w:rPr>
          <w:noProof/>
        </w:rPr>
        <w:lastRenderedPageBreak/>
        <w:drawing>
          <wp:anchor distT="0" distB="0" distL="114300" distR="114300" simplePos="0" relativeHeight="251674624" behindDoc="1" locked="0" layoutInCell="1" allowOverlap="1">
            <wp:simplePos x="0" y="0"/>
            <wp:positionH relativeFrom="column">
              <wp:posOffset>-284643</wp:posOffset>
            </wp:positionH>
            <wp:positionV relativeFrom="paragraph">
              <wp:posOffset>-442403</wp:posOffset>
            </wp:positionV>
            <wp:extent cx="1541721" cy="1541721"/>
            <wp:effectExtent l="0" t="0" r="1905" b="1905"/>
            <wp:wrapNone/>
            <wp:docPr id="9" name="Рисунок 9" descr="https://annuaire.laposte.fr/uploads/793/784/793784711000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nnuaire.laposte.fr/uploads/793/784/79378471100020/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41721" cy="1541721"/>
                    </a:xfrm>
                    <a:prstGeom prst="rect">
                      <a:avLst/>
                    </a:prstGeom>
                    <a:noFill/>
                    <a:ln>
                      <a:noFill/>
                    </a:ln>
                  </pic:spPr>
                </pic:pic>
              </a:graphicData>
            </a:graphic>
          </wp:anchor>
        </w:drawing>
      </w:r>
      <w:r w:rsidRPr="000C7E7E">
        <w:rPr>
          <w:rFonts w:ascii="Times New Roman" w:eastAsia="Times New Roman" w:hAnsi="Times New Roman" w:cs="Times New Roman"/>
          <w:b/>
          <w:bCs/>
          <w:caps/>
          <w:sz w:val="52"/>
          <w:szCs w:val="52"/>
        </w:rPr>
        <w:t>К</w:t>
      </w:r>
      <w:r>
        <w:rPr>
          <w:rFonts w:ascii="Times New Roman" w:eastAsia="Times New Roman" w:hAnsi="Times New Roman" w:cs="Times New Roman"/>
          <w:b/>
          <w:bCs/>
          <w:caps/>
          <w:sz w:val="24"/>
          <w:szCs w:val="24"/>
        </w:rPr>
        <w:t xml:space="preserve">онсультационный </w:t>
      </w:r>
      <w:r w:rsidR="00E44C23">
        <w:rPr>
          <w:rFonts w:ascii="Times New Roman" w:eastAsia="Times New Roman" w:hAnsi="Times New Roman" w:cs="Times New Roman"/>
          <w:b/>
          <w:bCs/>
          <w:caps/>
          <w:sz w:val="24"/>
          <w:szCs w:val="24"/>
        </w:rPr>
        <w:t>пункт</w:t>
      </w:r>
    </w:p>
    <w:p w:rsidR="0016036D" w:rsidRPr="0016036D" w:rsidRDefault="0016036D" w:rsidP="0016036D">
      <w:pPr>
        <w:spacing w:before="100" w:beforeAutospacing="1" w:after="100" w:afterAutospacing="1" w:line="240" w:lineRule="auto"/>
        <w:jc w:val="center"/>
        <w:outlineLvl w:val="2"/>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Дистанционная консультация для родителей</w:t>
      </w:r>
    </w:p>
    <w:p w:rsidR="00460A54" w:rsidRPr="0016036D" w:rsidRDefault="00460A54" w:rsidP="0016036D">
      <w:pPr>
        <w:spacing w:before="100" w:beforeAutospacing="1" w:after="100" w:afterAutospacing="1" w:line="240" w:lineRule="auto"/>
        <w:jc w:val="center"/>
        <w:outlineLvl w:val="2"/>
        <w:rPr>
          <w:rFonts w:ascii="Times New Roman" w:eastAsia="Times New Roman" w:hAnsi="Times New Roman" w:cs="Times New Roman"/>
          <w:b/>
          <w:bCs/>
          <w:caps/>
          <w:sz w:val="24"/>
          <w:szCs w:val="24"/>
        </w:rPr>
      </w:pPr>
      <w:r w:rsidRPr="0016036D">
        <w:rPr>
          <w:rFonts w:ascii="Times New Roman" w:eastAsia="Times New Roman" w:hAnsi="Times New Roman" w:cs="Times New Roman"/>
          <w:b/>
          <w:bCs/>
          <w:caps/>
          <w:sz w:val="36"/>
          <w:szCs w:val="36"/>
        </w:rPr>
        <w:t>Дисциплина - это обучение правильному поведению</w:t>
      </w:r>
      <w:r w:rsidRPr="0016036D">
        <w:rPr>
          <w:rFonts w:ascii="Times New Roman" w:eastAsia="Times New Roman" w:hAnsi="Times New Roman" w:cs="Times New Roman"/>
          <w:b/>
          <w:bCs/>
          <w:caps/>
          <w:sz w:val="24"/>
          <w:szCs w:val="24"/>
        </w:rPr>
        <w:t>.</w:t>
      </w:r>
    </w:p>
    <w:p w:rsidR="00460A54" w:rsidRPr="00E8459B" w:rsidRDefault="00460A54" w:rsidP="0016036D">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Большинство родителей согласятся с тем, что в некоторых случаях требуются дисциплинарные меры воздействия. Но какие? Лучшим ли выходом будет накричать на ребёнка, поставить его в угол ли просто отшлёпать?</w:t>
      </w:r>
    </w:p>
    <w:p w:rsidR="00460A54" w:rsidRPr="00E8459B" w:rsidRDefault="00460A54" w:rsidP="0016036D">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Дисциплина - более широкое понятие, чем просто наказание в ответ на проступок. Этот термин происходит от греческого слова , обозначающего "учить". Дисциплина предполагает обучение детей правильному поведению. Маленькие дети не могут управлять своим поведением и держать под контролем внутренние побуждения. Они нуждаются в руководстве взрослых.</w:t>
      </w:r>
    </w:p>
    <w:p w:rsidR="00460A54" w:rsidRPr="00E8459B" w:rsidRDefault="00460A54" w:rsidP="0016036D">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Трёхлетние дети должны подчиняться установленным правилам. Они пугаются, если их предоставляют сами себе. Дети считают, что правила - это форма защиты, созданная заботливыми родителями. Даже если они и нарушают одни правила, они учатся уважать другие. Это часть цикла их развития.</w:t>
      </w:r>
    </w:p>
    <w:p w:rsidR="00460A54" w:rsidRPr="00E8459B" w:rsidRDefault="00460A54" w:rsidP="0016036D">
      <w:pPr>
        <w:spacing w:before="100" w:beforeAutospacing="1" w:after="100" w:afterAutospacing="1" w:line="240" w:lineRule="auto"/>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Приёмами дисциплины являются объятия, поцелуи, похвалы, объяснения, установление правил и моделирование правильного поведения. Все эти приёмы должны использоваться в комплексе, чтобы добиться желаемого результата. Цель же наказания состоит в том, чтобы дети неукоснительно выполняли запреты родителей.</w:t>
      </w:r>
    </w:p>
    <w:p w:rsidR="00460A54" w:rsidRPr="0016036D" w:rsidRDefault="00460A54" w:rsidP="00460A54">
      <w:pPr>
        <w:spacing w:before="100" w:beforeAutospacing="1" w:after="100" w:afterAutospacing="1" w:line="240" w:lineRule="auto"/>
        <w:jc w:val="center"/>
        <w:outlineLvl w:val="3"/>
        <w:rPr>
          <w:rFonts w:ascii="Times New Roman" w:eastAsia="Times New Roman" w:hAnsi="Times New Roman" w:cs="Times New Roman"/>
          <w:b/>
          <w:bCs/>
          <w:caps/>
          <w:sz w:val="24"/>
          <w:szCs w:val="24"/>
        </w:rPr>
      </w:pPr>
      <w:r w:rsidRPr="0016036D">
        <w:rPr>
          <w:rFonts w:ascii="Times New Roman" w:eastAsia="Times New Roman" w:hAnsi="Times New Roman" w:cs="Times New Roman"/>
          <w:b/>
          <w:bCs/>
          <w:caps/>
          <w:sz w:val="24"/>
          <w:szCs w:val="24"/>
        </w:rPr>
        <w:t>Рассматривайте мотивы.</w:t>
      </w:r>
    </w:p>
    <w:p w:rsidR="00460A54" w:rsidRPr="00E8459B" w:rsidRDefault="00460A54" w:rsidP="0016036D">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В жизни часто возникают ситуации, когда родители сердятся на своих детей. Но ребёнок редко имеет намерение поступить плохо. Нежелательное поведение детей часто является побочным продуктом их любознательности.</w:t>
      </w:r>
    </w:p>
    <w:p w:rsidR="00460A54" w:rsidRPr="00E8459B" w:rsidRDefault="00460A54" w:rsidP="0016036D">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Мышление трёхлетних детей ещё не настолько развито, чтобы они могли предвидеть последствия своих поступков. Главная забота родителей - принять меры предосторожности, чтобы избежать повторения необдуманных действий своих детей.</w:t>
      </w:r>
    </w:p>
    <w:p w:rsidR="00460A54" w:rsidRPr="00E8459B" w:rsidRDefault="00460A54" w:rsidP="0016036D">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Обвинения и телесные наказания в конечном счёте не эффективны. Разумеется, родители, излив гнев, отведут душу, но не решат воспитательных проблем. Ребёнок огорчается, поскольку его родители расстроены, но он не знает, что сделал не так. Разве плохо быть любознательным? Ребёнок не знает ответа на этот вопрос, и нет уверенности в том, что он не совершит тех же ошибок в дальнейшем.</w:t>
      </w:r>
    </w:p>
    <w:p w:rsidR="00460A54" w:rsidRPr="00E8459B" w:rsidRDefault="00460A54" w:rsidP="0016036D">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Есть и другие последствия такого подхода. Когда на ребёнка кричат, когда его стыдят, страдает его самолюбие. Родители не назвали плохим его поведение. Они сказали, что плохой он сам. А если так, то нет смысла пытаться вести себя лучше. Кроме того, ребёнок будет считать, что в случае разногласий с другими людьми он может применить физическую силу.</w:t>
      </w:r>
    </w:p>
    <w:p w:rsidR="00460A54" w:rsidRPr="0016036D" w:rsidRDefault="00460A54" w:rsidP="00460A54">
      <w:pPr>
        <w:spacing w:before="100" w:beforeAutospacing="1" w:after="100" w:afterAutospacing="1" w:line="240" w:lineRule="auto"/>
        <w:jc w:val="center"/>
        <w:outlineLvl w:val="3"/>
        <w:rPr>
          <w:rFonts w:ascii="Times New Roman" w:eastAsia="Times New Roman" w:hAnsi="Times New Roman" w:cs="Times New Roman"/>
          <w:b/>
          <w:bCs/>
          <w:caps/>
          <w:sz w:val="24"/>
          <w:szCs w:val="24"/>
        </w:rPr>
      </w:pPr>
      <w:r w:rsidRPr="0016036D">
        <w:rPr>
          <w:rFonts w:ascii="Times New Roman" w:eastAsia="Times New Roman" w:hAnsi="Times New Roman" w:cs="Times New Roman"/>
          <w:b/>
          <w:bCs/>
          <w:caps/>
          <w:sz w:val="24"/>
          <w:szCs w:val="24"/>
        </w:rPr>
        <w:t>Установление правил.</w:t>
      </w:r>
    </w:p>
    <w:p w:rsidR="00460A54" w:rsidRPr="00E8459B" w:rsidRDefault="00460A54" w:rsidP="0016036D">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lastRenderedPageBreak/>
        <w:t>Постоянная дисциплина не означает простого установления правил после того, как ребёнок сделал что-то недозволенное. Она предполагает воспитание у ребёнка чувства ответственности. Правила должны быть изложены чётко и определённо. Например: "Все должны мыть руки пред едой".</w:t>
      </w:r>
    </w:p>
    <w:p w:rsidR="00460A54" w:rsidRPr="00E8459B" w:rsidRDefault="00460A54" w:rsidP="0016036D">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Правила надо последовательно проводить в жизнь. Если ребёнок знает, что ему положено руки мыть всегда, он безоговорочно подчиняется. Если он знает, что садиться за стол с чистыми руками можно не всегда, то будет стараться нарушить это правило каждый раз. Он пытается сам решить, в каком случае можно мыть руки, а в каком - необязательно.</w:t>
      </w:r>
    </w:p>
    <w:p w:rsidR="00460A54" w:rsidRPr="00E8459B" w:rsidRDefault="00460A54" w:rsidP="0016036D">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Правила нужно объяснять: "Все моют руки перед едой, чтобы в организм не попали микробы". У родителей обычно есть веские причины для установления тех или иных правил. Трёхлетние дети уже начинают воспринимать разумные доводы. Это прекрасное время, когда родители могут что-то объяснить ребёнку. Он будет следовать правилам сознательно, а не по принуждению.</w:t>
      </w:r>
    </w:p>
    <w:p w:rsidR="00460A54" w:rsidRPr="00E8459B" w:rsidRDefault="00460A54" w:rsidP="0016036D">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Правила должны соответствовать уровню развития ребёнка, например, за то, что он рассказывает выдуманную историю (немного воображения полезно) или плохо ведёт себя в магазине (ему трудно приспособиться к необычной обстановке).</w:t>
      </w:r>
    </w:p>
    <w:p w:rsidR="00460A54" w:rsidRPr="00E8459B" w:rsidRDefault="00460A54" w:rsidP="0016036D">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Правила должны быть выполнимыми и разумными по количеству. Не все аспекты жизни трёхлетнего ребёнка требуют установления строгих правил. Главное - его безопасность и уважение им прав других людей. Можно спокойно игнорировать незначительные, неопасные отклонения в его поведении, например, нытьё и хвастовство. Как только ребёнок поймёт, что таким поведением он не привлечёт ничьего внимания, он прекратит это делать.</w:t>
      </w:r>
    </w:p>
    <w:p w:rsidR="00460A54" w:rsidRPr="0016036D" w:rsidRDefault="00460A54" w:rsidP="00460A54">
      <w:pPr>
        <w:spacing w:before="100" w:beforeAutospacing="1" w:after="100" w:afterAutospacing="1" w:line="240" w:lineRule="auto"/>
        <w:jc w:val="center"/>
        <w:outlineLvl w:val="3"/>
        <w:rPr>
          <w:rFonts w:ascii="Times New Roman" w:eastAsia="Times New Roman" w:hAnsi="Times New Roman" w:cs="Times New Roman"/>
          <w:b/>
          <w:bCs/>
          <w:caps/>
          <w:sz w:val="24"/>
          <w:szCs w:val="24"/>
        </w:rPr>
      </w:pPr>
      <w:r w:rsidRPr="0016036D">
        <w:rPr>
          <w:rFonts w:ascii="Times New Roman" w:eastAsia="Times New Roman" w:hAnsi="Times New Roman" w:cs="Times New Roman"/>
          <w:b/>
          <w:bCs/>
          <w:caps/>
          <w:sz w:val="24"/>
          <w:szCs w:val="24"/>
        </w:rPr>
        <w:t>Избегайте конфликтов.</w:t>
      </w:r>
    </w:p>
    <w:p w:rsidR="00460A54" w:rsidRPr="00E8459B" w:rsidRDefault="00460A54" w:rsidP="0016036D">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Разумеется, если ребёнок ведёт себя плохо, он нуждается в строгом воздействии. Однако родители могут предусмотреть возникновение многих конфликтов и избежать их.</w:t>
      </w:r>
    </w:p>
    <w:p w:rsidR="00460A54" w:rsidRPr="00E8459B" w:rsidRDefault="00460A54" w:rsidP="0016036D">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Если убрать хрупкие и опасные предметы подальше от ребёнка, то не будет необходимости весь день твердить ему: "Нет, не трогай это, положи на место".</w:t>
      </w:r>
    </w:p>
    <w:p w:rsidR="00460A54" w:rsidRPr="00E8459B" w:rsidRDefault="00460A54" w:rsidP="0016036D">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Родители должны признать, что иногда сами создают конфликтные ситуации. Это касается препирательств с ребёнком по поводу еды. Он уже достаточно созрел, чтобы иметь собственные желания. Если на него давить, это только усилит сопротивление. Лучше всего - похвалить ребёнка, когда он ест хорошо, и не сердиться на него, если он отказывается от какого-нибудь блюда.</w:t>
      </w:r>
    </w:p>
    <w:p w:rsidR="0016036D" w:rsidRPr="0016036D" w:rsidRDefault="00460A54" w:rsidP="0016036D">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Если ребёнок собирается сделать что-нибудь запрещённое, вовремя отвлеките его.</w:t>
      </w:r>
    </w:p>
    <w:p w:rsidR="00460A54" w:rsidRPr="0016036D" w:rsidRDefault="00460A54" w:rsidP="00460A54">
      <w:pPr>
        <w:spacing w:before="100" w:beforeAutospacing="1" w:after="100" w:afterAutospacing="1" w:line="240" w:lineRule="auto"/>
        <w:jc w:val="center"/>
        <w:outlineLvl w:val="3"/>
        <w:rPr>
          <w:rFonts w:ascii="Times New Roman" w:eastAsia="Times New Roman" w:hAnsi="Times New Roman" w:cs="Times New Roman"/>
          <w:b/>
          <w:bCs/>
          <w:caps/>
          <w:sz w:val="24"/>
          <w:szCs w:val="24"/>
        </w:rPr>
      </w:pPr>
      <w:r w:rsidRPr="0016036D">
        <w:rPr>
          <w:rFonts w:ascii="Times New Roman" w:eastAsia="Times New Roman" w:hAnsi="Times New Roman" w:cs="Times New Roman"/>
          <w:b/>
          <w:bCs/>
          <w:caps/>
          <w:sz w:val="24"/>
          <w:szCs w:val="24"/>
        </w:rPr>
        <w:t>Положительные эмоции.</w:t>
      </w:r>
    </w:p>
    <w:p w:rsidR="00460A54" w:rsidRPr="00E8459B" w:rsidRDefault="00460A54" w:rsidP="0016036D">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Дети испытывают потребность в объятиях, поцелуях, похвалах и положительном к себе отношении. Они изо всех стараются добиться этого. Малыши нуждаются в постоянном внимании. Они даже могут нарочно плохо себя вести, чтобы только привлечь внимание взрослых. Вывод для родителей ясен: уделяйте внимание хорошему поведению и игнорируйте нежелательное.</w:t>
      </w:r>
    </w:p>
    <w:p w:rsidR="00460A54" w:rsidRPr="00E8459B" w:rsidRDefault="00460A54" w:rsidP="0016036D">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lastRenderedPageBreak/>
        <w:t>Детям нужны положительные эмоции. Они должны получать их гораздо больше, чем отрицательных. Родителям поучительно было бы задуматься о том, что они говорят своим детям.</w:t>
      </w:r>
    </w:p>
    <w:p w:rsidR="00460A54" w:rsidRPr="00E8459B" w:rsidRDefault="00460A54" w:rsidP="0016036D">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По меньшей мере раз 20 в день родителям следует сказать ребёнку, как он хорошо себя ведёт. Подойдите к нему, когда он тихо играет с игрушкой или смотрит видеофильм. Положите руку на плечо или поцелуйте и скажите: "Мне нравится, как ты играешь с кубиками". Своё положительное отношение можно выразить быстро, чтобы не нарушать игры ребёнка. Просто дайте понять, что хорошее поведение не осталось незамеченным.</w:t>
      </w:r>
    </w:p>
    <w:p w:rsidR="00460A54" w:rsidRPr="00E8459B" w:rsidRDefault="00460A54" w:rsidP="0016036D">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Очень важно часто хвалить ребёнка. Похвала - это способ передачи ему ваших ожиданий. Похвала развивает у ребёнка чувство уверенности в своих силах. Уверенный в себе ребёнок легче переносит замечания. Он понимает, что они касаются его поведения, а не его лично.</w:t>
      </w:r>
    </w:p>
    <w:p w:rsidR="00460A54" w:rsidRPr="00E8459B" w:rsidRDefault="00460A54" w:rsidP="0016036D">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Родители должны следить за своим поведением и показывать ребёнку хороший пример. Дети очень наблюдательны и копируют поведение родителей.</w:t>
      </w:r>
    </w:p>
    <w:p w:rsidR="00460A54" w:rsidRPr="00E8459B" w:rsidRDefault="00460A54" w:rsidP="0016036D">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Уважаемые родители! Помните, что дисциплина - это не просто слепое послушание. Чтобы из маленьких детей получились дисциплинированные взрослые, им нужны терпеливые и любящие учителя.</w:t>
      </w:r>
    </w:p>
    <w:p w:rsidR="0016036D" w:rsidRDefault="0016036D" w:rsidP="00E8459B">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16036D" w:rsidRDefault="0016036D" w:rsidP="00E8459B">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16036D" w:rsidRDefault="0016036D" w:rsidP="00E8459B">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16036D" w:rsidRDefault="0016036D" w:rsidP="00E8459B">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16036D" w:rsidRDefault="0016036D" w:rsidP="00E8459B">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16036D" w:rsidRDefault="0016036D" w:rsidP="00E8459B">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16036D" w:rsidRDefault="0016036D" w:rsidP="00E8459B">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16036D" w:rsidRDefault="0016036D" w:rsidP="00E8459B">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16036D" w:rsidRDefault="0016036D" w:rsidP="00E8459B">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16036D" w:rsidRDefault="0016036D" w:rsidP="00E8459B">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16036D" w:rsidRDefault="0016036D" w:rsidP="00E8459B">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16036D" w:rsidRDefault="0016036D" w:rsidP="00E8459B">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16036D" w:rsidRPr="000312EF" w:rsidRDefault="0016036D" w:rsidP="00F471B7">
      <w:pPr>
        <w:spacing w:before="100" w:beforeAutospacing="1" w:after="100" w:afterAutospacing="1" w:line="240" w:lineRule="auto"/>
        <w:jc w:val="center"/>
        <w:outlineLvl w:val="2"/>
        <w:rPr>
          <w:rFonts w:ascii="Times New Roman" w:eastAsia="Times New Roman" w:hAnsi="Times New Roman" w:cs="Times New Roman"/>
          <w:b/>
          <w:bCs/>
          <w:caps/>
          <w:sz w:val="24"/>
          <w:szCs w:val="24"/>
        </w:rPr>
      </w:pPr>
      <w:r>
        <w:rPr>
          <w:noProof/>
        </w:rPr>
        <w:lastRenderedPageBreak/>
        <w:drawing>
          <wp:anchor distT="0" distB="0" distL="114300" distR="114300" simplePos="0" relativeHeight="251676672" behindDoc="1" locked="0" layoutInCell="1" allowOverlap="1">
            <wp:simplePos x="0" y="0"/>
            <wp:positionH relativeFrom="column">
              <wp:posOffset>-302260</wp:posOffset>
            </wp:positionH>
            <wp:positionV relativeFrom="paragraph">
              <wp:posOffset>-449580</wp:posOffset>
            </wp:positionV>
            <wp:extent cx="1541145" cy="1541145"/>
            <wp:effectExtent l="0" t="0" r="1905" b="1905"/>
            <wp:wrapNone/>
            <wp:docPr id="10" name="Рисунок 10" descr="https://annuaire.laposte.fr/uploads/793/784/793784711000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nnuaire.laposte.fr/uploads/793/784/79378471100020/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41145" cy="1541145"/>
                    </a:xfrm>
                    <a:prstGeom prst="rect">
                      <a:avLst/>
                    </a:prstGeom>
                    <a:noFill/>
                    <a:ln>
                      <a:noFill/>
                    </a:ln>
                  </pic:spPr>
                </pic:pic>
              </a:graphicData>
            </a:graphic>
          </wp:anchor>
        </w:drawing>
      </w:r>
      <w:r w:rsidRPr="000C7E7E">
        <w:rPr>
          <w:rFonts w:ascii="Times New Roman" w:eastAsia="Times New Roman" w:hAnsi="Times New Roman" w:cs="Times New Roman"/>
          <w:b/>
          <w:bCs/>
          <w:caps/>
          <w:sz w:val="52"/>
          <w:szCs w:val="52"/>
        </w:rPr>
        <w:t>К</w:t>
      </w:r>
      <w:r>
        <w:rPr>
          <w:rFonts w:ascii="Times New Roman" w:eastAsia="Times New Roman" w:hAnsi="Times New Roman" w:cs="Times New Roman"/>
          <w:b/>
          <w:bCs/>
          <w:caps/>
          <w:sz w:val="24"/>
          <w:szCs w:val="24"/>
        </w:rPr>
        <w:t xml:space="preserve">онсультационный </w:t>
      </w:r>
      <w:r w:rsidR="00E44C23">
        <w:rPr>
          <w:rFonts w:ascii="Times New Roman" w:eastAsia="Times New Roman" w:hAnsi="Times New Roman" w:cs="Times New Roman"/>
          <w:b/>
          <w:bCs/>
          <w:caps/>
          <w:sz w:val="24"/>
          <w:szCs w:val="24"/>
        </w:rPr>
        <w:t>пункт</w:t>
      </w:r>
    </w:p>
    <w:p w:rsidR="0016036D" w:rsidRPr="0016036D" w:rsidRDefault="0016036D" w:rsidP="0016036D">
      <w:pPr>
        <w:spacing w:before="100" w:beforeAutospacing="1" w:after="100" w:afterAutospacing="1" w:line="240" w:lineRule="auto"/>
        <w:jc w:val="center"/>
        <w:outlineLvl w:val="2"/>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Дистанционная консультация для родителей</w:t>
      </w:r>
    </w:p>
    <w:p w:rsidR="00460A54" w:rsidRPr="0016036D" w:rsidRDefault="00460A54" w:rsidP="00E8459B">
      <w:pPr>
        <w:spacing w:before="100" w:beforeAutospacing="1" w:after="100" w:afterAutospacing="1" w:line="240" w:lineRule="auto"/>
        <w:jc w:val="center"/>
        <w:outlineLvl w:val="2"/>
        <w:rPr>
          <w:rFonts w:ascii="Times New Roman" w:eastAsia="Times New Roman" w:hAnsi="Times New Roman" w:cs="Times New Roman"/>
          <w:b/>
          <w:bCs/>
          <w:caps/>
          <w:sz w:val="36"/>
          <w:szCs w:val="36"/>
        </w:rPr>
      </w:pPr>
      <w:r w:rsidRPr="0016036D">
        <w:rPr>
          <w:rFonts w:ascii="Times New Roman" w:eastAsia="Times New Roman" w:hAnsi="Times New Roman" w:cs="Times New Roman"/>
          <w:b/>
          <w:bCs/>
          <w:caps/>
          <w:sz w:val="36"/>
          <w:szCs w:val="36"/>
        </w:rPr>
        <w:t>Как правильно вести себя с ребёнком.</w:t>
      </w:r>
    </w:p>
    <w:p w:rsidR="00460A54" w:rsidRPr="00E8459B" w:rsidRDefault="00460A54" w:rsidP="0016036D">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Уважаемые родители! Предлагаем вашему вниманию несколько советов, которые помогут вам грамотно строить своё взаимодействие с малышом, а, следовательно, обеспечить сыну или дочери радость бытия и познания мира. </w:t>
      </w:r>
    </w:p>
    <w:p w:rsidR="00460A54" w:rsidRPr="00E8459B" w:rsidRDefault="00460A54" w:rsidP="0016036D">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Ребёнок 2-3 лет интенсивно овладевает речью, общением, культурой человеческого мышления. При этом важно отметить, что умственное развитие связано с воспитанием ребёнка и возникает исключительно, как говорят учёные, благодаря ранней социализации малыша, т. е. благодаря взаимодействию с социальным окружением. Душевная жизнь ребёнка начинается очень рано. Малыш копирует, отображает в действиях и словах, в эмоциональных проявлениях и поступках мир, в котором живёт. Можно сказать, что мы "лепим" дитя по своему образу и подобию. Он будет таким, каким сделает его социальное окружение. Вывод один: духовно обогащённая окружающая действительность - главное условие нравственно-этического развития личности ребёнка. </w:t>
      </w:r>
    </w:p>
    <w:p w:rsidR="00460A54" w:rsidRPr="00E8459B" w:rsidRDefault="00460A54" w:rsidP="0016036D">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В данный период психика ребёнка устроена так, что ему необходимы многократные повторения одних и тех же действий. При этом он каждый раз убеждается в своих возможностях и наслаждается самим упражнением. Потребность в самостоятельных действиях столь велика, что учёные назвали период второго года жизни (особенно после 1 года 6 месяцев) возрастом "Я сам!". Если ребёнка лишить этого активного взаимодействия с окружающим миром, он не только начнёт отставать умственно, но и навсегда потеряет чувство сопричастности с ним, утратит желание постигать новое. Безразличие ведёт за собой духовную леность. Так теряются рациональные зёрна раннего трудового развития человека, которые должны быть "посеяны" уже на втором году жизни, в ту благоприятную пору, когда у детей самой природой ярко обозначена потребность в действии, а отсутствие её удовлетворения граничит с кризисом в поведении. Уважаемые родители, помните, что, лишённый самостоятельности в действиях с предметами, малыш начинает капризничать, не подчиняться взрослому, протестовать всем своим существом. Так появляется негативное явление - детская нервность. </w:t>
      </w:r>
    </w:p>
    <w:p w:rsidR="00460A54" w:rsidRPr="00E8459B" w:rsidRDefault="00460A54" w:rsidP="0016036D">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Эмоциональная жизнь маленького ребёнка, его чувства, первые радости и огорчения должны стать предметом пристального внимания взрослых. Положительные эмоции, которые испытывает маленький ребёнок, умело выполняя действие, непременно должны поощряться взрослыми. Малыш будет испытывать эмоциональное удовлетворение только в том случае, если он сам выполнит какие-то действия, а не тогда, когда взрослые, считая, что он мал и беспомощен, сделают всё за него. Не следует требовать от ребёнка того, что он не в состоянии понять. Частые запреты, наказания за незначительные шалости приводят к тому, что ребёнок становится замкнутым и агрессивным. </w:t>
      </w:r>
    </w:p>
    <w:p w:rsidR="00460A54" w:rsidRPr="00E8459B" w:rsidRDefault="00460A54" w:rsidP="0016036D">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Дети тонко чувствуют эмоциональное состояние родителей. Не удивляйтесь, если заметите: плохое настроение мамы передалось ребёнку. Он будет капризен, плаксив, беспокоен. Так же он реагирует на ссоры между родителями, на их движения, тон голоса. </w:t>
      </w:r>
    </w:p>
    <w:p w:rsidR="0016036D" w:rsidRDefault="0016036D" w:rsidP="00460A54">
      <w:pPr>
        <w:spacing w:before="100" w:beforeAutospacing="1" w:after="100" w:afterAutospacing="1" w:line="240" w:lineRule="auto"/>
        <w:jc w:val="center"/>
        <w:outlineLvl w:val="2"/>
        <w:rPr>
          <w:rFonts w:ascii="Times New Roman" w:eastAsia="Times New Roman" w:hAnsi="Times New Roman" w:cs="Times New Roman"/>
          <w:b/>
          <w:bCs/>
          <w:i/>
          <w:iCs/>
          <w:sz w:val="24"/>
          <w:szCs w:val="24"/>
        </w:rPr>
      </w:pPr>
    </w:p>
    <w:p w:rsidR="00460A54" w:rsidRPr="00E8459B" w:rsidRDefault="00460A54" w:rsidP="00460A54">
      <w:pPr>
        <w:spacing w:before="100" w:beforeAutospacing="1" w:after="100" w:afterAutospacing="1" w:line="240" w:lineRule="auto"/>
        <w:jc w:val="center"/>
        <w:outlineLvl w:val="2"/>
        <w:rPr>
          <w:rFonts w:ascii="Times New Roman" w:eastAsia="Times New Roman" w:hAnsi="Times New Roman" w:cs="Times New Roman"/>
          <w:b/>
          <w:bCs/>
          <w:sz w:val="24"/>
          <w:szCs w:val="24"/>
        </w:rPr>
      </w:pPr>
      <w:r w:rsidRPr="00E8459B">
        <w:rPr>
          <w:rFonts w:ascii="Times New Roman" w:eastAsia="Times New Roman" w:hAnsi="Times New Roman" w:cs="Times New Roman"/>
          <w:b/>
          <w:bCs/>
          <w:i/>
          <w:iCs/>
          <w:sz w:val="24"/>
          <w:szCs w:val="24"/>
        </w:rPr>
        <w:lastRenderedPageBreak/>
        <w:t xml:space="preserve">Классики о воспитании детей. </w:t>
      </w:r>
    </w:p>
    <w:p w:rsidR="00460A54" w:rsidRPr="00E8459B" w:rsidRDefault="00460A54" w:rsidP="00460A54">
      <w:pPr>
        <w:spacing w:before="100" w:beforeAutospacing="1" w:after="100" w:afterAutospacing="1"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i/>
          <w:iCs/>
          <w:sz w:val="24"/>
          <w:szCs w:val="24"/>
        </w:rPr>
        <w:t xml:space="preserve">Приучать дитя вникать в душевное состояние других людей, ставить себя на место обиженного и чувствовать, - значит дать дитяти всю умственную возможность быть всегда справедливым. </w:t>
      </w:r>
    </w:p>
    <w:p w:rsidR="00460A54" w:rsidRPr="00E8459B" w:rsidRDefault="00460A54" w:rsidP="00460A54">
      <w:pPr>
        <w:spacing w:before="100" w:beforeAutospacing="1" w:after="100" w:afterAutospacing="1" w:line="240" w:lineRule="auto"/>
        <w:jc w:val="right"/>
        <w:rPr>
          <w:rFonts w:ascii="Times New Roman" w:eastAsia="Times New Roman" w:hAnsi="Times New Roman" w:cs="Times New Roman"/>
          <w:sz w:val="24"/>
          <w:szCs w:val="24"/>
        </w:rPr>
      </w:pPr>
      <w:r w:rsidRPr="00E8459B">
        <w:rPr>
          <w:rFonts w:ascii="Times New Roman" w:eastAsia="Times New Roman" w:hAnsi="Times New Roman" w:cs="Times New Roman"/>
          <w:i/>
          <w:iCs/>
          <w:sz w:val="24"/>
          <w:szCs w:val="24"/>
        </w:rPr>
        <w:t xml:space="preserve">Ушинский. </w:t>
      </w:r>
    </w:p>
    <w:p w:rsidR="00460A54" w:rsidRPr="00E8459B" w:rsidRDefault="00460A54" w:rsidP="00460A54">
      <w:pPr>
        <w:spacing w:before="100" w:beforeAutospacing="1" w:after="100" w:afterAutospacing="1"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i/>
          <w:iCs/>
          <w:sz w:val="24"/>
          <w:szCs w:val="24"/>
        </w:rPr>
        <w:t xml:space="preserve">Детское "Дай", даже просто протянутая молча рука должны столкнуться когда-нибудь с нашим "Нет", а от этих первых "Не дам, нельзя не разрешаю" зависит успех целого и огромного раздела воспитательной работы. </w:t>
      </w:r>
    </w:p>
    <w:p w:rsidR="00460A54" w:rsidRPr="00E8459B" w:rsidRDefault="00460A54" w:rsidP="00460A54">
      <w:pPr>
        <w:spacing w:before="100" w:beforeAutospacing="1" w:after="100" w:afterAutospacing="1" w:line="240" w:lineRule="auto"/>
        <w:jc w:val="right"/>
        <w:rPr>
          <w:rFonts w:ascii="Times New Roman" w:eastAsia="Times New Roman" w:hAnsi="Times New Roman" w:cs="Times New Roman"/>
          <w:sz w:val="24"/>
          <w:szCs w:val="24"/>
        </w:rPr>
      </w:pPr>
      <w:r w:rsidRPr="00E8459B">
        <w:rPr>
          <w:rFonts w:ascii="Times New Roman" w:eastAsia="Times New Roman" w:hAnsi="Times New Roman" w:cs="Times New Roman"/>
          <w:i/>
          <w:iCs/>
          <w:sz w:val="24"/>
          <w:szCs w:val="24"/>
        </w:rPr>
        <w:t xml:space="preserve">Корчак. </w:t>
      </w:r>
    </w:p>
    <w:p w:rsidR="00460A54" w:rsidRPr="00E8459B" w:rsidRDefault="00460A54" w:rsidP="00460A54">
      <w:pPr>
        <w:spacing w:before="100" w:beforeAutospacing="1" w:after="100" w:afterAutospacing="1"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i/>
          <w:iCs/>
          <w:sz w:val="24"/>
          <w:szCs w:val="24"/>
        </w:rPr>
        <w:t xml:space="preserve">Первые впечатления могущественно действуют на юную душу; всё дальнейшее её развитие совершается под их непосредственным влиянием. </w:t>
      </w:r>
    </w:p>
    <w:p w:rsidR="00460A54" w:rsidRPr="00E8459B" w:rsidRDefault="00460A54" w:rsidP="00460A54">
      <w:pPr>
        <w:spacing w:before="100" w:beforeAutospacing="1" w:after="100" w:afterAutospacing="1" w:line="240" w:lineRule="auto"/>
        <w:jc w:val="right"/>
        <w:rPr>
          <w:rFonts w:ascii="Times New Roman" w:eastAsia="Times New Roman" w:hAnsi="Times New Roman" w:cs="Times New Roman"/>
          <w:sz w:val="24"/>
          <w:szCs w:val="24"/>
        </w:rPr>
      </w:pPr>
      <w:r w:rsidRPr="00E8459B">
        <w:rPr>
          <w:rFonts w:ascii="Times New Roman" w:eastAsia="Times New Roman" w:hAnsi="Times New Roman" w:cs="Times New Roman"/>
          <w:i/>
          <w:iCs/>
          <w:sz w:val="24"/>
          <w:szCs w:val="24"/>
        </w:rPr>
        <w:t xml:space="preserve">Белинский. </w:t>
      </w:r>
    </w:p>
    <w:p w:rsidR="00460A54" w:rsidRPr="00E8459B" w:rsidRDefault="00460A54" w:rsidP="00460A54">
      <w:pPr>
        <w:spacing w:before="100" w:beforeAutospacing="1" w:after="100" w:afterAutospacing="1"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i/>
          <w:iCs/>
          <w:sz w:val="24"/>
          <w:szCs w:val="24"/>
        </w:rPr>
        <w:t xml:space="preserve">Нельзя грубо вторгаться в душевную организацию ребёнка. Дайте ему развиваться свободно, и он сам сумеет выбрать то, что ему доступно и интересно. </w:t>
      </w:r>
    </w:p>
    <w:p w:rsidR="00460A54" w:rsidRPr="00E8459B" w:rsidRDefault="00460A54" w:rsidP="00460A54">
      <w:pPr>
        <w:spacing w:before="100" w:beforeAutospacing="1" w:after="100" w:afterAutospacing="1" w:line="240" w:lineRule="auto"/>
        <w:jc w:val="right"/>
        <w:rPr>
          <w:rFonts w:ascii="Times New Roman" w:eastAsia="Times New Roman" w:hAnsi="Times New Roman" w:cs="Times New Roman"/>
          <w:sz w:val="24"/>
          <w:szCs w:val="24"/>
        </w:rPr>
      </w:pPr>
      <w:r w:rsidRPr="00E8459B">
        <w:rPr>
          <w:rFonts w:ascii="Times New Roman" w:eastAsia="Times New Roman" w:hAnsi="Times New Roman" w:cs="Times New Roman"/>
          <w:i/>
          <w:iCs/>
          <w:sz w:val="24"/>
          <w:szCs w:val="24"/>
        </w:rPr>
        <w:t xml:space="preserve">Конради. </w:t>
      </w:r>
    </w:p>
    <w:p w:rsidR="00460A54" w:rsidRPr="00E8459B" w:rsidRDefault="00460A54" w:rsidP="00460A54">
      <w:pPr>
        <w:spacing w:before="100" w:beforeAutospacing="1" w:after="100" w:afterAutospacing="1"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i/>
          <w:iCs/>
          <w:sz w:val="24"/>
          <w:szCs w:val="24"/>
        </w:rPr>
        <w:t xml:space="preserve">Лучшее средство в деле воспитания - это дать проявиться в душе ребёнка какому-нибудь хорошему чувству: </w:t>
      </w:r>
    </w:p>
    <w:p w:rsidR="00460A54" w:rsidRPr="00E8459B" w:rsidRDefault="00460A54" w:rsidP="00E8459B">
      <w:pPr>
        <w:spacing w:before="100" w:beforeAutospacing="1" w:after="100" w:afterAutospacing="1" w:line="240" w:lineRule="auto"/>
        <w:jc w:val="right"/>
        <w:rPr>
          <w:rFonts w:ascii="Times New Roman" w:eastAsia="Times New Roman" w:hAnsi="Times New Roman" w:cs="Times New Roman"/>
          <w:sz w:val="24"/>
          <w:szCs w:val="24"/>
        </w:rPr>
      </w:pPr>
      <w:r w:rsidRPr="00E8459B">
        <w:rPr>
          <w:rFonts w:ascii="Times New Roman" w:eastAsia="Times New Roman" w:hAnsi="Times New Roman" w:cs="Times New Roman"/>
          <w:i/>
          <w:iCs/>
          <w:sz w:val="24"/>
          <w:szCs w:val="24"/>
        </w:rPr>
        <w:t xml:space="preserve">Щацкий. </w:t>
      </w:r>
    </w:p>
    <w:p w:rsidR="0016036D" w:rsidRDefault="0016036D" w:rsidP="00460A54">
      <w:pPr>
        <w:spacing w:after="0" w:line="240" w:lineRule="auto"/>
        <w:jc w:val="center"/>
        <w:rPr>
          <w:rFonts w:ascii="Times New Roman" w:eastAsia="Times New Roman" w:hAnsi="Times New Roman" w:cs="Times New Roman"/>
          <w:b/>
          <w:bCs/>
          <w:sz w:val="36"/>
          <w:szCs w:val="36"/>
        </w:rPr>
      </w:pPr>
    </w:p>
    <w:p w:rsidR="0016036D" w:rsidRDefault="0016036D" w:rsidP="00460A54">
      <w:pPr>
        <w:spacing w:after="0" w:line="240" w:lineRule="auto"/>
        <w:jc w:val="center"/>
        <w:rPr>
          <w:rFonts w:ascii="Times New Roman" w:eastAsia="Times New Roman" w:hAnsi="Times New Roman" w:cs="Times New Roman"/>
          <w:b/>
          <w:bCs/>
          <w:sz w:val="36"/>
          <w:szCs w:val="36"/>
        </w:rPr>
      </w:pPr>
    </w:p>
    <w:p w:rsidR="0016036D" w:rsidRDefault="0016036D" w:rsidP="00460A54">
      <w:pPr>
        <w:spacing w:after="0" w:line="240" w:lineRule="auto"/>
        <w:jc w:val="center"/>
        <w:rPr>
          <w:rFonts w:ascii="Times New Roman" w:eastAsia="Times New Roman" w:hAnsi="Times New Roman" w:cs="Times New Roman"/>
          <w:b/>
          <w:bCs/>
          <w:sz w:val="36"/>
          <w:szCs w:val="36"/>
        </w:rPr>
      </w:pPr>
    </w:p>
    <w:p w:rsidR="0016036D" w:rsidRDefault="0016036D" w:rsidP="00460A54">
      <w:pPr>
        <w:spacing w:after="0" w:line="240" w:lineRule="auto"/>
        <w:jc w:val="center"/>
        <w:rPr>
          <w:rFonts w:ascii="Times New Roman" w:eastAsia="Times New Roman" w:hAnsi="Times New Roman" w:cs="Times New Roman"/>
          <w:b/>
          <w:bCs/>
          <w:sz w:val="36"/>
          <w:szCs w:val="36"/>
        </w:rPr>
      </w:pPr>
    </w:p>
    <w:p w:rsidR="0016036D" w:rsidRDefault="0016036D" w:rsidP="00460A54">
      <w:pPr>
        <w:spacing w:after="0" w:line="240" w:lineRule="auto"/>
        <w:jc w:val="center"/>
        <w:rPr>
          <w:rFonts w:ascii="Times New Roman" w:eastAsia="Times New Roman" w:hAnsi="Times New Roman" w:cs="Times New Roman"/>
          <w:b/>
          <w:bCs/>
          <w:sz w:val="36"/>
          <w:szCs w:val="36"/>
        </w:rPr>
      </w:pPr>
    </w:p>
    <w:p w:rsidR="0016036D" w:rsidRDefault="0016036D" w:rsidP="00460A54">
      <w:pPr>
        <w:spacing w:after="0" w:line="240" w:lineRule="auto"/>
        <w:jc w:val="center"/>
        <w:rPr>
          <w:rFonts w:ascii="Times New Roman" w:eastAsia="Times New Roman" w:hAnsi="Times New Roman" w:cs="Times New Roman"/>
          <w:b/>
          <w:bCs/>
          <w:sz w:val="36"/>
          <w:szCs w:val="36"/>
        </w:rPr>
      </w:pPr>
    </w:p>
    <w:p w:rsidR="0016036D" w:rsidRDefault="0016036D" w:rsidP="00460A54">
      <w:pPr>
        <w:spacing w:after="0" w:line="240" w:lineRule="auto"/>
        <w:jc w:val="center"/>
        <w:rPr>
          <w:rFonts w:ascii="Times New Roman" w:eastAsia="Times New Roman" w:hAnsi="Times New Roman" w:cs="Times New Roman"/>
          <w:b/>
          <w:bCs/>
          <w:sz w:val="36"/>
          <w:szCs w:val="36"/>
        </w:rPr>
      </w:pPr>
    </w:p>
    <w:p w:rsidR="0016036D" w:rsidRDefault="0016036D" w:rsidP="00460A54">
      <w:pPr>
        <w:spacing w:after="0" w:line="240" w:lineRule="auto"/>
        <w:jc w:val="center"/>
        <w:rPr>
          <w:rFonts w:ascii="Times New Roman" w:eastAsia="Times New Roman" w:hAnsi="Times New Roman" w:cs="Times New Roman"/>
          <w:b/>
          <w:bCs/>
          <w:sz w:val="36"/>
          <w:szCs w:val="36"/>
        </w:rPr>
      </w:pPr>
    </w:p>
    <w:p w:rsidR="0016036D" w:rsidRDefault="0016036D" w:rsidP="00460A54">
      <w:pPr>
        <w:spacing w:after="0" w:line="240" w:lineRule="auto"/>
        <w:jc w:val="center"/>
        <w:rPr>
          <w:rFonts w:ascii="Times New Roman" w:eastAsia="Times New Roman" w:hAnsi="Times New Roman" w:cs="Times New Roman"/>
          <w:b/>
          <w:bCs/>
          <w:sz w:val="36"/>
          <w:szCs w:val="36"/>
        </w:rPr>
      </w:pPr>
    </w:p>
    <w:p w:rsidR="0016036D" w:rsidRDefault="0016036D" w:rsidP="00460A54">
      <w:pPr>
        <w:spacing w:after="0" w:line="240" w:lineRule="auto"/>
        <w:jc w:val="center"/>
        <w:rPr>
          <w:rFonts w:ascii="Times New Roman" w:eastAsia="Times New Roman" w:hAnsi="Times New Roman" w:cs="Times New Roman"/>
          <w:b/>
          <w:bCs/>
          <w:sz w:val="36"/>
          <w:szCs w:val="36"/>
        </w:rPr>
      </w:pPr>
    </w:p>
    <w:p w:rsidR="0016036D" w:rsidRDefault="0016036D" w:rsidP="00460A54">
      <w:pPr>
        <w:spacing w:after="0" w:line="240" w:lineRule="auto"/>
        <w:jc w:val="center"/>
        <w:rPr>
          <w:rFonts w:ascii="Times New Roman" w:eastAsia="Times New Roman" w:hAnsi="Times New Roman" w:cs="Times New Roman"/>
          <w:b/>
          <w:bCs/>
          <w:sz w:val="36"/>
          <w:szCs w:val="36"/>
        </w:rPr>
      </w:pPr>
    </w:p>
    <w:p w:rsidR="0016036D" w:rsidRDefault="0016036D" w:rsidP="00460A54">
      <w:pPr>
        <w:spacing w:after="0" w:line="240" w:lineRule="auto"/>
        <w:jc w:val="center"/>
        <w:rPr>
          <w:rFonts w:ascii="Times New Roman" w:eastAsia="Times New Roman" w:hAnsi="Times New Roman" w:cs="Times New Roman"/>
          <w:b/>
          <w:bCs/>
          <w:sz w:val="36"/>
          <w:szCs w:val="36"/>
        </w:rPr>
      </w:pPr>
    </w:p>
    <w:p w:rsidR="0016036D" w:rsidRDefault="0016036D" w:rsidP="00460A54">
      <w:pPr>
        <w:spacing w:after="0" w:line="240" w:lineRule="auto"/>
        <w:jc w:val="center"/>
        <w:rPr>
          <w:rFonts w:ascii="Times New Roman" w:eastAsia="Times New Roman" w:hAnsi="Times New Roman" w:cs="Times New Roman"/>
          <w:b/>
          <w:bCs/>
          <w:sz w:val="36"/>
          <w:szCs w:val="36"/>
        </w:rPr>
      </w:pPr>
    </w:p>
    <w:p w:rsidR="0016036D" w:rsidRDefault="0016036D" w:rsidP="00460A54">
      <w:pPr>
        <w:spacing w:after="0" w:line="240" w:lineRule="auto"/>
        <w:jc w:val="center"/>
        <w:rPr>
          <w:rFonts w:ascii="Times New Roman" w:eastAsia="Times New Roman" w:hAnsi="Times New Roman" w:cs="Times New Roman"/>
          <w:b/>
          <w:bCs/>
          <w:sz w:val="36"/>
          <w:szCs w:val="36"/>
        </w:rPr>
      </w:pPr>
    </w:p>
    <w:p w:rsidR="0016036D" w:rsidRDefault="0016036D" w:rsidP="00460A54">
      <w:pPr>
        <w:spacing w:after="0" w:line="240" w:lineRule="auto"/>
        <w:jc w:val="center"/>
        <w:rPr>
          <w:rFonts w:ascii="Times New Roman" w:eastAsia="Times New Roman" w:hAnsi="Times New Roman" w:cs="Times New Roman"/>
          <w:b/>
          <w:bCs/>
          <w:sz w:val="36"/>
          <w:szCs w:val="36"/>
        </w:rPr>
      </w:pPr>
    </w:p>
    <w:p w:rsidR="0016036D" w:rsidRPr="000312EF" w:rsidRDefault="0016036D" w:rsidP="00F471B7">
      <w:pPr>
        <w:spacing w:before="100" w:beforeAutospacing="1" w:after="100" w:afterAutospacing="1" w:line="240" w:lineRule="auto"/>
        <w:jc w:val="center"/>
        <w:outlineLvl w:val="2"/>
        <w:rPr>
          <w:rFonts w:ascii="Times New Roman" w:eastAsia="Times New Roman" w:hAnsi="Times New Roman" w:cs="Times New Roman"/>
          <w:b/>
          <w:bCs/>
          <w:caps/>
          <w:sz w:val="24"/>
          <w:szCs w:val="24"/>
        </w:rPr>
      </w:pPr>
      <w:r>
        <w:rPr>
          <w:noProof/>
        </w:rPr>
        <w:lastRenderedPageBreak/>
        <w:drawing>
          <wp:anchor distT="0" distB="0" distL="114300" distR="114300" simplePos="0" relativeHeight="251678720" behindDoc="1" locked="0" layoutInCell="1" allowOverlap="1">
            <wp:simplePos x="0" y="0"/>
            <wp:positionH relativeFrom="column">
              <wp:posOffset>-302260</wp:posOffset>
            </wp:positionH>
            <wp:positionV relativeFrom="paragraph">
              <wp:posOffset>-449580</wp:posOffset>
            </wp:positionV>
            <wp:extent cx="1541145" cy="1541145"/>
            <wp:effectExtent l="0" t="0" r="1905" b="1905"/>
            <wp:wrapNone/>
            <wp:docPr id="11" name="Рисунок 11" descr="https://annuaire.laposte.fr/uploads/793/784/793784711000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nnuaire.laposte.fr/uploads/793/784/79378471100020/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41145" cy="1541145"/>
                    </a:xfrm>
                    <a:prstGeom prst="rect">
                      <a:avLst/>
                    </a:prstGeom>
                    <a:noFill/>
                    <a:ln>
                      <a:noFill/>
                    </a:ln>
                  </pic:spPr>
                </pic:pic>
              </a:graphicData>
            </a:graphic>
          </wp:anchor>
        </w:drawing>
      </w:r>
      <w:r w:rsidRPr="000C7E7E">
        <w:rPr>
          <w:rFonts w:ascii="Times New Roman" w:eastAsia="Times New Roman" w:hAnsi="Times New Roman" w:cs="Times New Roman"/>
          <w:b/>
          <w:bCs/>
          <w:caps/>
          <w:sz w:val="52"/>
          <w:szCs w:val="52"/>
        </w:rPr>
        <w:t>К</w:t>
      </w:r>
      <w:r>
        <w:rPr>
          <w:rFonts w:ascii="Times New Roman" w:eastAsia="Times New Roman" w:hAnsi="Times New Roman" w:cs="Times New Roman"/>
          <w:b/>
          <w:bCs/>
          <w:caps/>
          <w:sz w:val="24"/>
          <w:szCs w:val="24"/>
        </w:rPr>
        <w:t xml:space="preserve">онсультационный </w:t>
      </w:r>
      <w:r w:rsidR="00E44C23">
        <w:rPr>
          <w:rFonts w:ascii="Times New Roman" w:eastAsia="Times New Roman" w:hAnsi="Times New Roman" w:cs="Times New Roman"/>
          <w:b/>
          <w:bCs/>
          <w:caps/>
          <w:sz w:val="24"/>
          <w:szCs w:val="24"/>
        </w:rPr>
        <w:t>пункт</w:t>
      </w:r>
    </w:p>
    <w:p w:rsidR="0016036D" w:rsidRPr="0016036D" w:rsidRDefault="0016036D" w:rsidP="0016036D">
      <w:pPr>
        <w:spacing w:before="100" w:beforeAutospacing="1" w:after="100" w:afterAutospacing="1" w:line="240" w:lineRule="auto"/>
        <w:jc w:val="center"/>
        <w:outlineLvl w:val="2"/>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Дистанционная консультация для родителей</w:t>
      </w:r>
    </w:p>
    <w:p w:rsidR="0016036D" w:rsidRDefault="00460A54" w:rsidP="00460A54">
      <w:pPr>
        <w:spacing w:after="0" w:line="240" w:lineRule="auto"/>
        <w:jc w:val="center"/>
        <w:rPr>
          <w:rFonts w:ascii="Times New Roman" w:eastAsia="Times New Roman" w:hAnsi="Times New Roman" w:cs="Times New Roman"/>
          <w:b/>
          <w:bCs/>
          <w:caps/>
          <w:sz w:val="36"/>
          <w:szCs w:val="36"/>
        </w:rPr>
      </w:pPr>
      <w:r w:rsidRPr="0016036D">
        <w:rPr>
          <w:rFonts w:ascii="Times New Roman" w:eastAsia="Times New Roman" w:hAnsi="Times New Roman" w:cs="Times New Roman"/>
          <w:b/>
          <w:bCs/>
          <w:caps/>
          <w:sz w:val="36"/>
          <w:szCs w:val="36"/>
        </w:rPr>
        <w:t xml:space="preserve">Почему Вашему малышу </w:t>
      </w:r>
    </w:p>
    <w:p w:rsidR="00460A54" w:rsidRPr="0016036D" w:rsidRDefault="00460A54" w:rsidP="00460A54">
      <w:pPr>
        <w:spacing w:after="0" w:line="240" w:lineRule="auto"/>
        <w:jc w:val="center"/>
        <w:rPr>
          <w:rFonts w:ascii="Times New Roman" w:eastAsia="Times New Roman" w:hAnsi="Times New Roman" w:cs="Times New Roman"/>
          <w:b/>
          <w:caps/>
          <w:sz w:val="36"/>
          <w:szCs w:val="36"/>
        </w:rPr>
      </w:pPr>
      <w:r w:rsidRPr="0016036D">
        <w:rPr>
          <w:rFonts w:ascii="Times New Roman" w:eastAsia="Times New Roman" w:hAnsi="Times New Roman" w:cs="Times New Roman"/>
          <w:b/>
          <w:bCs/>
          <w:caps/>
          <w:sz w:val="36"/>
          <w:szCs w:val="36"/>
        </w:rPr>
        <w:t>нужен детский сад?!</w:t>
      </w:r>
    </w:p>
    <w:p w:rsidR="00460A54" w:rsidRPr="00E8459B" w:rsidRDefault="00460A54" w:rsidP="00460A54">
      <w:pPr>
        <w:spacing w:after="0" w:line="240" w:lineRule="auto"/>
        <w:jc w:val="center"/>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w:t>
      </w:r>
    </w:p>
    <w:p w:rsidR="00460A54" w:rsidRPr="00E8459B" w:rsidRDefault="00460A54" w:rsidP="00460A54">
      <w:pPr>
        <w:spacing w:after="0"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bCs/>
          <w:sz w:val="24"/>
          <w:szCs w:val="24"/>
        </w:rPr>
        <w:t> </w:t>
      </w:r>
    </w:p>
    <w:p w:rsidR="00460A54" w:rsidRPr="00E8459B" w:rsidRDefault="00460A54" w:rsidP="0016036D">
      <w:pPr>
        <w:spacing w:after="0"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bCs/>
          <w:sz w:val="24"/>
          <w:szCs w:val="24"/>
        </w:rPr>
        <w:t>Пребывание в детском саду создает условия для развития у ребенка самостоятельности. В саду малыши значительно легче и быстрее осваивают навыки самообслуживания: учатся самостоятельно есть, одеваться и раздеваться, соблюдать личную гигиену, убирать за собой.</w:t>
      </w:r>
    </w:p>
    <w:p w:rsidR="00460A54" w:rsidRPr="00E8459B" w:rsidRDefault="00460A54" w:rsidP="0016036D">
      <w:pPr>
        <w:spacing w:after="0" w:line="240" w:lineRule="auto"/>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w:t>
      </w:r>
    </w:p>
    <w:p w:rsidR="00460A54" w:rsidRPr="00E8459B" w:rsidRDefault="00460A54" w:rsidP="0016036D">
      <w:pPr>
        <w:spacing w:after="0"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bCs/>
          <w:sz w:val="24"/>
          <w:szCs w:val="24"/>
        </w:rPr>
        <w:t xml:space="preserve">Посещение детсадовской группы формирует у ребенка умение общаться в коллективе, приучает взаимодействовать с другими детьми на основе договоренности, учета общих интересов. Это особенно важно для единственных детей в семье. В процессе общения дошкольники учатся ждать своей очереди, делиться тем, что имеют, умерять личные желания. </w:t>
      </w:r>
    </w:p>
    <w:p w:rsidR="00460A54" w:rsidRPr="00E8459B" w:rsidRDefault="00460A54" w:rsidP="0016036D">
      <w:pPr>
        <w:spacing w:after="0" w:line="240" w:lineRule="auto"/>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w:t>
      </w:r>
    </w:p>
    <w:p w:rsidR="00460A54" w:rsidRPr="00E8459B" w:rsidRDefault="00460A54" w:rsidP="0016036D">
      <w:pPr>
        <w:spacing w:after="0"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bCs/>
          <w:sz w:val="24"/>
          <w:szCs w:val="24"/>
        </w:rPr>
        <w:t>Дети не просто привыкают друг к другу, а устанавливают тесные взаимоотношения. При этом, подражая, учатся у сверстников тому, чего не умеют сами.</w:t>
      </w:r>
    </w:p>
    <w:p w:rsidR="00460A54" w:rsidRPr="00E8459B" w:rsidRDefault="00460A54" w:rsidP="0016036D">
      <w:pPr>
        <w:spacing w:after="0" w:line="240" w:lineRule="auto"/>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w:t>
      </w:r>
    </w:p>
    <w:p w:rsidR="00460A54" w:rsidRPr="00E8459B" w:rsidRDefault="00460A54" w:rsidP="0016036D">
      <w:pPr>
        <w:spacing w:after="0"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bCs/>
          <w:sz w:val="24"/>
          <w:szCs w:val="24"/>
        </w:rPr>
        <w:t>В условиях детского сада исчезает установка «Я – МОЕ», актуальной становится установка «НАШЕ – ОБЩЕЕ». Ребенок делится игрушками, помогает сверстникам, если они еще не научились, одеваться и раздеваться, объясняет правила игры тем, кто их не знает.</w:t>
      </w:r>
    </w:p>
    <w:p w:rsidR="00460A54" w:rsidRPr="00E8459B" w:rsidRDefault="00460A54" w:rsidP="0016036D">
      <w:pPr>
        <w:spacing w:after="0" w:line="240" w:lineRule="auto"/>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w:t>
      </w:r>
    </w:p>
    <w:p w:rsidR="00460A54" w:rsidRPr="00E8459B" w:rsidRDefault="00460A54" w:rsidP="0016036D">
      <w:pPr>
        <w:spacing w:after="0"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bCs/>
          <w:sz w:val="24"/>
          <w:szCs w:val="24"/>
        </w:rPr>
        <w:t xml:space="preserve">В детском саду большое внимание уделяется развитию ребенка. Значительная часть времени пребывания ребенка в детском саду отведена различным занятиям. В нашем детском саду это: </w:t>
      </w:r>
    </w:p>
    <w:p w:rsidR="00460A54" w:rsidRPr="00E8459B" w:rsidRDefault="00460A54" w:rsidP="0016036D">
      <w:pPr>
        <w:spacing w:after="0" w:line="240" w:lineRule="auto"/>
        <w:jc w:val="both"/>
        <w:rPr>
          <w:rFonts w:ascii="Times New Roman" w:eastAsia="Times New Roman" w:hAnsi="Times New Roman" w:cs="Times New Roman"/>
          <w:sz w:val="24"/>
          <w:szCs w:val="24"/>
        </w:rPr>
      </w:pPr>
      <w:r w:rsidRPr="00E8459B">
        <w:rPr>
          <w:rFonts w:ascii="Times New Roman" w:eastAsia="Times New Roman" w:hAnsi="Times New Roman" w:cs="Times New Roman"/>
          <w:bCs/>
          <w:sz w:val="24"/>
          <w:szCs w:val="24"/>
        </w:rPr>
        <w:t>- занятия воспитателя (рисование, лепка, аппликация, конструирование, ручной труд, ознакомление с художественной литературой, экологическое воспитание</w:t>
      </w:r>
      <w:r w:rsidR="002D4923">
        <w:rPr>
          <w:rFonts w:ascii="Times New Roman" w:eastAsia="Times New Roman" w:hAnsi="Times New Roman" w:cs="Times New Roman"/>
          <w:bCs/>
          <w:sz w:val="24"/>
          <w:szCs w:val="24"/>
        </w:rPr>
        <w:t>,</w:t>
      </w:r>
      <w:r w:rsidR="002D4923" w:rsidRPr="002D4923">
        <w:rPr>
          <w:rFonts w:ascii="Times New Roman" w:eastAsia="Times New Roman" w:hAnsi="Times New Roman" w:cs="Times New Roman"/>
          <w:bCs/>
          <w:sz w:val="24"/>
          <w:szCs w:val="24"/>
        </w:rPr>
        <w:t xml:space="preserve"> </w:t>
      </w:r>
      <w:r w:rsidR="002D4923" w:rsidRPr="00E8459B">
        <w:rPr>
          <w:rFonts w:ascii="Times New Roman" w:eastAsia="Times New Roman" w:hAnsi="Times New Roman" w:cs="Times New Roman"/>
          <w:bCs/>
          <w:sz w:val="24"/>
          <w:szCs w:val="24"/>
        </w:rPr>
        <w:t>ознакомление с окружающим миром, развитие речи, развитие элементарных математических представлений, сенсорное развитие</w:t>
      </w:r>
      <w:r w:rsidRPr="00E8459B">
        <w:rPr>
          <w:rFonts w:ascii="Times New Roman" w:eastAsia="Times New Roman" w:hAnsi="Times New Roman" w:cs="Times New Roman"/>
          <w:bCs/>
          <w:sz w:val="24"/>
          <w:szCs w:val="24"/>
        </w:rPr>
        <w:t>);</w:t>
      </w:r>
    </w:p>
    <w:p w:rsidR="00460A54" w:rsidRPr="00E8459B" w:rsidRDefault="00460A54" w:rsidP="0016036D">
      <w:pPr>
        <w:spacing w:after="0" w:line="240" w:lineRule="auto"/>
        <w:jc w:val="both"/>
        <w:rPr>
          <w:rFonts w:ascii="Times New Roman" w:eastAsia="Times New Roman" w:hAnsi="Times New Roman" w:cs="Times New Roman"/>
          <w:sz w:val="24"/>
          <w:szCs w:val="24"/>
        </w:rPr>
      </w:pPr>
      <w:r w:rsidRPr="00E8459B">
        <w:rPr>
          <w:rFonts w:ascii="Times New Roman" w:eastAsia="Times New Roman" w:hAnsi="Times New Roman" w:cs="Times New Roman"/>
          <w:bCs/>
          <w:sz w:val="24"/>
          <w:szCs w:val="24"/>
        </w:rPr>
        <w:t>-   музыкальные занятия;</w:t>
      </w:r>
    </w:p>
    <w:p w:rsidR="00460A54" w:rsidRPr="00E8459B" w:rsidRDefault="002D4923" w:rsidP="0016036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физкультурные занятия.</w:t>
      </w:r>
    </w:p>
    <w:p w:rsidR="00460A54" w:rsidRPr="00E8459B" w:rsidRDefault="00460A54" w:rsidP="0016036D">
      <w:pPr>
        <w:spacing w:after="0" w:line="240" w:lineRule="auto"/>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w:t>
      </w:r>
    </w:p>
    <w:p w:rsidR="00460A54" w:rsidRPr="00E8459B" w:rsidRDefault="00460A54" w:rsidP="0016036D">
      <w:pPr>
        <w:spacing w:after="0"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bCs/>
          <w:sz w:val="24"/>
          <w:szCs w:val="24"/>
        </w:rPr>
        <w:t>Занятия с детьми способствуют развитию основных психических процессов и функций, коммуникативных навыков, художественных и музыкальных способностей, физическому развитию и т.д.</w:t>
      </w:r>
    </w:p>
    <w:p w:rsidR="00460A54" w:rsidRPr="00E8459B" w:rsidRDefault="00460A54" w:rsidP="0016036D">
      <w:pPr>
        <w:spacing w:after="0" w:line="240" w:lineRule="auto"/>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w:t>
      </w:r>
    </w:p>
    <w:p w:rsidR="00460A54" w:rsidRPr="00E8459B" w:rsidRDefault="00460A54" w:rsidP="0016036D">
      <w:pPr>
        <w:spacing w:after="0"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bCs/>
          <w:sz w:val="24"/>
          <w:szCs w:val="24"/>
        </w:rPr>
        <w:t>Преимуществом пребывания ребенка в детском коллективе является избавление его от эгоцентрических установок. Эгоцентризм ребенка проявляется как стремление судить обо всем происходящем исключительно со своей позиции и отрицать все, что не отвечает собственным интересам.</w:t>
      </w:r>
    </w:p>
    <w:p w:rsidR="00460A54" w:rsidRPr="00E8459B" w:rsidRDefault="00460A54" w:rsidP="0016036D">
      <w:pPr>
        <w:spacing w:after="0" w:line="240" w:lineRule="auto"/>
        <w:jc w:val="both"/>
        <w:rPr>
          <w:rFonts w:ascii="Times New Roman" w:eastAsia="Times New Roman" w:hAnsi="Times New Roman" w:cs="Times New Roman"/>
          <w:sz w:val="24"/>
          <w:szCs w:val="24"/>
        </w:rPr>
      </w:pPr>
      <w:r w:rsidRPr="00E8459B">
        <w:rPr>
          <w:rFonts w:ascii="Times New Roman" w:eastAsia="Times New Roman" w:hAnsi="Times New Roman" w:cs="Times New Roman"/>
          <w:bCs/>
          <w:sz w:val="24"/>
          <w:szCs w:val="24"/>
        </w:rPr>
        <w:t> </w:t>
      </w:r>
    </w:p>
    <w:p w:rsidR="00460A54" w:rsidRDefault="00460A54" w:rsidP="0016036D">
      <w:pPr>
        <w:spacing w:after="0" w:line="240" w:lineRule="auto"/>
        <w:ind w:firstLine="708"/>
        <w:jc w:val="both"/>
        <w:rPr>
          <w:rFonts w:ascii="Times New Roman" w:eastAsia="Times New Roman" w:hAnsi="Times New Roman" w:cs="Times New Roman"/>
          <w:bCs/>
          <w:sz w:val="24"/>
          <w:szCs w:val="24"/>
        </w:rPr>
      </w:pPr>
      <w:r w:rsidRPr="00E8459B">
        <w:rPr>
          <w:rFonts w:ascii="Times New Roman" w:eastAsia="Times New Roman" w:hAnsi="Times New Roman" w:cs="Times New Roman"/>
          <w:bCs/>
          <w:sz w:val="24"/>
          <w:szCs w:val="24"/>
        </w:rPr>
        <w:t>Обратите внимание, что лучший возраст для успешной и скорейшей адаптации ребенка к режиму детского сада – три года. На этот период приходится кризис раннего детства, когда дети стремятся к самостоятельности. Они легче переносят разлуку с мамой, привыкают к воспитательнице, учатся с уважением относится к взрослым.</w:t>
      </w:r>
    </w:p>
    <w:p w:rsidR="00F471B7" w:rsidRPr="00E8459B" w:rsidRDefault="00F471B7" w:rsidP="0016036D">
      <w:pPr>
        <w:spacing w:after="0" w:line="240" w:lineRule="auto"/>
        <w:ind w:firstLine="708"/>
        <w:jc w:val="both"/>
        <w:rPr>
          <w:rFonts w:ascii="Times New Roman" w:eastAsia="Times New Roman" w:hAnsi="Times New Roman" w:cs="Times New Roman"/>
          <w:sz w:val="24"/>
          <w:szCs w:val="24"/>
        </w:rPr>
      </w:pPr>
    </w:p>
    <w:p w:rsidR="0016036D" w:rsidRPr="000312EF" w:rsidRDefault="0016036D" w:rsidP="00F471B7">
      <w:pPr>
        <w:spacing w:before="100" w:beforeAutospacing="1" w:after="100" w:afterAutospacing="1" w:line="240" w:lineRule="auto"/>
        <w:jc w:val="center"/>
        <w:outlineLvl w:val="2"/>
        <w:rPr>
          <w:rFonts w:ascii="Times New Roman" w:eastAsia="Times New Roman" w:hAnsi="Times New Roman" w:cs="Times New Roman"/>
          <w:b/>
          <w:bCs/>
          <w:caps/>
          <w:sz w:val="24"/>
          <w:szCs w:val="24"/>
        </w:rPr>
      </w:pPr>
      <w:r>
        <w:rPr>
          <w:noProof/>
        </w:rPr>
        <w:lastRenderedPageBreak/>
        <w:drawing>
          <wp:anchor distT="0" distB="0" distL="114300" distR="114300" simplePos="0" relativeHeight="251680768" behindDoc="1" locked="0" layoutInCell="1" allowOverlap="1">
            <wp:simplePos x="0" y="0"/>
            <wp:positionH relativeFrom="column">
              <wp:posOffset>-302260</wp:posOffset>
            </wp:positionH>
            <wp:positionV relativeFrom="paragraph">
              <wp:posOffset>-449580</wp:posOffset>
            </wp:positionV>
            <wp:extent cx="1541145" cy="1541145"/>
            <wp:effectExtent l="0" t="0" r="1905" b="1905"/>
            <wp:wrapNone/>
            <wp:docPr id="12" name="Рисунок 12" descr="https://annuaire.laposte.fr/uploads/793/784/793784711000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nnuaire.laposte.fr/uploads/793/784/79378471100020/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41145" cy="1541145"/>
                    </a:xfrm>
                    <a:prstGeom prst="rect">
                      <a:avLst/>
                    </a:prstGeom>
                    <a:noFill/>
                    <a:ln>
                      <a:noFill/>
                    </a:ln>
                  </pic:spPr>
                </pic:pic>
              </a:graphicData>
            </a:graphic>
          </wp:anchor>
        </w:drawing>
      </w:r>
      <w:r w:rsidRPr="000C7E7E">
        <w:rPr>
          <w:rFonts w:ascii="Times New Roman" w:eastAsia="Times New Roman" w:hAnsi="Times New Roman" w:cs="Times New Roman"/>
          <w:b/>
          <w:bCs/>
          <w:caps/>
          <w:sz w:val="52"/>
          <w:szCs w:val="52"/>
        </w:rPr>
        <w:t>К</w:t>
      </w:r>
      <w:r>
        <w:rPr>
          <w:rFonts w:ascii="Times New Roman" w:eastAsia="Times New Roman" w:hAnsi="Times New Roman" w:cs="Times New Roman"/>
          <w:b/>
          <w:bCs/>
          <w:caps/>
          <w:sz w:val="24"/>
          <w:szCs w:val="24"/>
        </w:rPr>
        <w:t xml:space="preserve">онсультационный </w:t>
      </w:r>
      <w:r w:rsidR="00E44C23">
        <w:rPr>
          <w:rFonts w:ascii="Times New Roman" w:eastAsia="Times New Roman" w:hAnsi="Times New Roman" w:cs="Times New Roman"/>
          <w:b/>
          <w:bCs/>
          <w:caps/>
          <w:sz w:val="24"/>
          <w:szCs w:val="24"/>
        </w:rPr>
        <w:t>пункт</w:t>
      </w:r>
    </w:p>
    <w:p w:rsidR="00460A54" w:rsidRPr="002D4923" w:rsidRDefault="0016036D" w:rsidP="002D4923">
      <w:pPr>
        <w:spacing w:before="100" w:beforeAutospacing="1" w:after="100" w:afterAutospacing="1" w:line="240" w:lineRule="auto"/>
        <w:jc w:val="center"/>
        <w:outlineLvl w:val="2"/>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Дистанционная консультация для родителей</w:t>
      </w:r>
    </w:p>
    <w:p w:rsidR="00333BC8" w:rsidRPr="002D4923" w:rsidRDefault="00333BC8" w:rsidP="002D4923">
      <w:pPr>
        <w:spacing w:before="100" w:beforeAutospacing="1" w:after="100" w:afterAutospacing="1" w:line="240" w:lineRule="auto"/>
        <w:rPr>
          <w:rFonts w:ascii="Times New Roman" w:eastAsia="Times New Roman" w:hAnsi="Times New Roman" w:cs="Times New Roman"/>
          <w:b/>
          <w:caps/>
          <w:sz w:val="24"/>
          <w:szCs w:val="24"/>
        </w:rPr>
      </w:pPr>
      <w:r w:rsidRPr="002D4923">
        <w:rPr>
          <w:rFonts w:ascii="Times New Roman" w:eastAsia="Times New Roman" w:hAnsi="Times New Roman" w:cs="Times New Roman"/>
          <w:b/>
          <w:bCs/>
          <w:caps/>
          <w:sz w:val="36"/>
          <w:szCs w:val="36"/>
        </w:rPr>
        <w:t>Как научить ребенка заводить знакомства?</w:t>
      </w:r>
      <w:r w:rsidRPr="002D4923">
        <w:rPr>
          <w:rFonts w:ascii="Times New Roman" w:eastAsia="Times New Roman" w:hAnsi="Times New Roman" w:cs="Times New Roman"/>
          <w:b/>
          <w:caps/>
          <w:sz w:val="36"/>
          <w:szCs w:val="36"/>
        </w:rPr>
        <w:br/>
      </w:r>
      <w:r w:rsidRPr="00E8459B">
        <w:rPr>
          <w:rFonts w:ascii="Times New Roman" w:eastAsia="Times New Roman" w:hAnsi="Times New Roman" w:cs="Times New Roman"/>
          <w:sz w:val="24"/>
          <w:szCs w:val="24"/>
        </w:rPr>
        <w:br/>
        <w:t>Вряд ли вы когда-нибудь видели ребенка, который при знакомстве с новыми людьми представляется как взрослый и пожимает другим руки. Дети знакомятся, присоединяясь к группе играющих детей. Некоторые дети не знают, как это делается, поэтому предпочитают играть одни. Другие предпринимают попытки вступить в игру, но делают это таким способом, что быстро начинают раздражать остальных детей. В этой статье вы найдете рекомендации, как помочь ребенку научиться знакомиться.</w:t>
      </w:r>
      <w:r w:rsidRPr="00E8459B">
        <w:rPr>
          <w:rFonts w:ascii="Times New Roman" w:eastAsia="Times New Roman" w:hAnsi="Times New Roman" w:cs="Times New Roman"/>
          <w:sz w:val="24"/>
          <w:szCs w:val="24"/>
        </w:rPr>
        <w:br/>
      </w:r>
      <w:r w:rsidRPr="00E8459B">
        <w:rPr>
          <w:rFonts w:ascii="Times New Roman" w:eastAsia="Times New Roman" w:hAnsi="Times New Roman" w:cs="Times New Roman"/>
          <w:sz w:val="24"/>
          <w:szCs w:val="24"/>
        </w:rPr>
        <w:br/>
      </w:r>
      <w:r w:rsidRPr="002D4923">
        <w:rPr>
          <w:rFonts w:ascii="Times New Roman" w:eastAsia="Times New Roman" w:hAnsi="Times New Roman" w:cs="Times New Roman"/>
          <w:b/>
          <w:caps/>
          <w:sz w:val="24"/>
          <w:szCs w:val="24"/>
        </w:rPr>
        <w:t>Правила этикета</w:t>
      </w:r>
      <w:r w:rsidRPr="002D4923">
        <w:rPr>
          <w:rFonts w:ascii="Times New Roman" w:eastAsia="Times New Roman" w:hAnsi="Times New Roman" w:cs="Times New Roman"/>
          <w:sz w:val="24"/>
          <w:szCs w:val="24"/>
        </w:rPr>
        <w:br/>
      </w:r>
      <w:r w:rsidRPr="00E8459B">
        <w:rPr>
          <w:rFonts w:ascii="Times New Roman" w:eastAsia="Times New Roman" w:hAnsi="Times New Roman" w:cs="Times New Roman"/>
          <w:sz w:val="24"/>
          <w:szCs w:val="24"/>
        </w:rPr>
        <w:br/>
        <w:t xml:space="preserve">Исследования показывают, что всех детей можно разбить на три группы по тому способу, который они используют, чтобы присоединиться к группе играющих сверстников. Первая группа детей следует т.н. пяти правилам этикета и легко входит в игру. Вторая группа не знает этих правил и не делает попыток присоединиться к игре. Наконец, третья группа нарушает правила этикета. </w:t>
      </w:r>
      <w:r w:rsidRPr="00E8459B">
        <w:rPr>
          <w:rFonts w:ascii="Times New Roman" w:eastAsia="Times New Roman" w:hAnsi="Times New Roman" w:cs="Times New Roman"/>
          <w:sz w:val="24"/>
          <w:szCs w:val="24"/>
        </w:rPr>
        <w:br/>
      </w:r>
      <w:r w:rsidRPr="00E8459B">
        <w:rPr>
          <w:rFonts w:ascii="Times New Roman" w:eastAsia="Times New Roman" w:hAnsi="Times New Roman" w:cs="Times New Roman"/>
          <w:sz w:val="24"/>
          <w:szCs w:val="24"/>
        </w:rPr>
        <w:br/>
      </w:r>
      <w:r w:rsidRPr="002D4923">
        <w:rPr>
          <w:rFonts w:ascii="Times New Roman" w:eastAsia="Times New Roman" w:hAnsi="Times New Roman" w:cs="Times New Roman"/>
          <w:b/>
          <w:caps/>
          <w:sz w:val="24"/>
          <w:szCs w:val="24"/>
        </w:rPr>
        <w:t>В таблице ниже описаны эти три способа.</w:t>
      </w:r>
    </w:p>
    <w:tbl>
      <w:tblPr>
        <w:tblW w:w="5000" w:type="pct"/>
        <w:tblCellSpacing w:w="0" w:type="dxa"/>
        <w:tblCellMar>
          <w:left w:w="0" w:type="dxa"/>
          <w:right w:w="0" w:type="dxa"/>
        </w:tblCellMar>
        <w:tblLook w:val="04A0" w:firstRow="1" w:lastRow="0" w:firstColumn="1" w:lastColumn="0" w:noHBand="0" w:noVBand="1"/>
      </w:tblPr>
      <w:tblGrid>
        <w:gridCol w:w="9906"/>
        <w:gridCol w:w="26"/>
      </w:tblGrid>
      <w:tr w:rsidR="00897A07" w:rsidRPr="00E8459B" w:rsidTr="00897A07">
        <w:trPr>
          <w:tblCellSpacing w:w="0" w:type="dxa"/>
        </w:trPr>
        <w:tc>
          <w:tcPr>
            <w:tcW w:w="6664" w:type="dxa"/>
            <w:tcBorders>
              <w:right w:val="single" w:sz="4" w:space="0" w:color="auto"/>
            </w:tcBorders>
            <w:shd w:val="clear" w:color="auto" w:fill="999999"/>
            <w:vAlign w:val="center"/>
            <w:hideMark/>
          </w:tcPr>
          <w:tbl>
            <w:tblPr>
              <w:tblW w:w="9912" w:type="dxa"/>
              <w:tblCellSpacing w:w="7" w:type="dxa"/>
              <w:tblCellMar>
                <w:top w:w="15" w:type="dxa"/>
                <w:left w:w="15" w:type="dxa"/>
                <w:bottom w:w="15" w:type="dxa"/>
                <w:right w:w="15" w:type="dxa"/>
              </w:tblCellMar>
              <w:tblLook w:val="04A0" w:firstRow="1" w:lastRow="0" w:firstColumn="1" w:lastColumn="0" w:noHBand="0" w:noVBand="1"/>
            </w:tblPr>
            <w:tblGrid>
              <w:gridCol w:w="4531"/>
              <w:gridCol w:w="2109"/>
              <w:gridCol w:w="3272"/>
            </w:tblGrid>
            <w:tr w:rsidR="00897A07" w:rsidRPr="00E8459B" w:rsidTr="002D4923">
              <w:trPr>
                <w:tblCellSpacing w:w="7" w:type="dxa"/>
              </w:trPr>
              <w:tc>
                <w:tcPr>
                  <w:tcW w:w="2275" w:type="pct"/>
                  <w:tcBorders>
                    <w:top w:val="single" w:sz="4" w:space="0" w:color="auto"/>
                    <w:left w:val="single" w:sz="4" w:space="0" w:color="auto"/>
                    <w:right w:val="single" w:sz="4" w:space="0" w:color="auto"/>
                  </w:tcBorders>
                  <w:shd w:val="clear" w:color="auto" w:fill="FFFFFF"/>
                  <w:vAlign w:val="center"/>
                  <w:hideMark/>
                </w:tcPr>
                <w:p w:rsidR="00897A07" w:rsidRPr="00E8459B" w:rsidRDefault="00897A07" w:rsidP="007B60CF">
                  <w:pPr>
                    <w:spacing w:after="0" w:line="240" w:lineRule="auto"/>
                    <w:jc w:val="center"/>
                    <w:rPr>
                      <w:rFonts w:ascii="Times New Roman" w:eastAsia="Times New Roman" w:hAnsi="Times New Roman" w:cs="Times New Roman"/>
                      <w:sz w:val="24"/>
                      <w:szCs w:val="24"/>
                    </w:rPr>
                  </w:pPr>
                  <w:r w:rsidRPr="00E8459B">
                    <w:rPr>
                      <w:rFonts w:ascii="Times New Roman" w:eastAsia="Times New Roman" w:hAnsi="Times New Roman" w:cs="Times New Roman"/>
                      <w:b/>
                      <w:bCs/>
                      <w:sz w:val="24"/>
                      <w:szCs w:val="24"/>
                    </w:rPr>
                    <w:t>1-й способ</w:t>
                  </w:r>
                  <w:r w:rsidRPr="00E8459B">
                    <w:rPr>
                      <w:rFonts w:ascii="Times New Roman" w:eastAsia="Times New Roman" w:hAnsi="Times New Roman" w:cs="Times New Roman"/>
                      <w:sz w:val="24"/>
                      <w:szCs w:val="24"/>
                    </w:rPr>
                    <w:br/>
                    <w:t>(следуют 5 правилам этикета)</w:t>
                  </w:r>
                </w:p>
              </w:tc>
              <w:tc>
                <w:tcPr>
                  <w:tcW w:w="1057" w:type="pct"/>
                  <w:tcBorders>
                    <w:top w:val="single" w:sz="4" w:space="0" w:color="auto"/>
                  </w:tcBorders>
                  <w:shd w:val="clear" w:color="auto" w:fill="FFFFFF"/>
                  <w:vAlign w:val="center"/>
                  <w:hideMark/>
                </w:tcPr>
                <w:p w:rsidR="00897A07" w:rsidRPr="00E8459B" w:rsidRDefault="00897A07" w:rsidP="007B60CF">
                  <w:pPr>
                    <w:spacing w:after="0" w:line="240" w:lineRule="auto"/>
                    <w:jc w:val="center"/>
                    <w:rPr>
                      <w:rFonts w:ascii="Times New Roman" w:eastAsia="Times New Roman" w:hAnsi="Times New Roman" w:cs="Times New Roman"/>
                      <w:sz w:val="24"/>
                      <w:szCs w:val="24"/>
                    </w:rPr>
                  </w:pPr>
                  <w:r w:rsidRPr="00E8459B">
                    <w:rPr>
                      <w:rFonts w:ascii="Times New Roman" w:eastAsia="Times New Roman" w:hAnsi="Times New Roman" w:cs="Times New Roman"/>
                      <w:b/>
                      <w:bCs/>
                      <w:sz w:val="24"/>
                      <w:szCs w:val="24"/>
                    </w:rPr>
                    <w:t>2-й способ</w:t>
                  </w:r>
                  <w:r w:rsidRPr="00E8459B">
                    <w:rPr>
                      <w:rFonts w:ascii="Times New Roman" w:eastAsia="Times New Roman" w:hAnsi="Times New Roman" w:cs="Times New Roman"/>
                      <w:sz w:val="24"/>
                      <w:szCs w:val="24"/>
                    </w:rPr>
                    <w:br/>
                    <w:t>(играют одни)</w:t>
                  </w:r>
                </w:p>
              </w:tc>
              <w:tc>
                <w:tcPr>
                  <w:tcW w:w="1640" w:type="pct"/>
                  <w:tcBorders>
                    <w:top w:val="single" w:sz="4" w:space="0" w:color="auto"/>
                    <w:left w:val="single" w:sz="4" w:space="0" w:color="auto"/>
                    <w:right w:val="single" w:sz="4" w:space="0" w:color="auto"/>
                  </w:tcBorders>
                  <w:shd w:val="clear" w:color="auto" w:fill="FFFFFF"/>
                  <w:vAlign w:val="center"/>
                  <w:hideMark/>
                </w:tcPr>
                <w:p w:rsidR="00897A07" w:rsidRPr="00E8459B" w:rsidRDefault="00897A07" w:rsidP="007B60CF">
                  <w:pPr>
                    <w:spacing w:after="0" w:line="240" w:lineRule="auto"/>
                    <w:jc w:val="center"/>
                    <w:rPr>
                      <w:rFonts w:ascii="Times New Roman" w:eastAsia="Times New Roman" w:hAnsi="Times New Roman" w:cs="Times New Roman"/>
                      <w:sz w:val="24"/>
                      <w:szCs w:val="24"/>
                    </w:rPr>
                  </w:pPr>
                  <w:r w:rsidRPr="00E8459B">
                    <w:rPr>
                      <w:rFonts w:ascii="Times New Roman" w:eastAsia="Times New Roman" w:hAnsi="Times New Roman" w:cs="Times New Roman"/>
                      <w:b/>
                      <w:bCs/>
                      <w:sz w:val="24"/>
                      <w:szCs w:val="24"/>
                    </w:rPr>
                    <w:t>3-й способ</w:t>
                  </w:r>
                  <w:r w:rsidRPr="00E8459B">
                    <w:rPr>
                      <w:rFonts w:ascii="Times New Roman" w:eastAsia="Times New Roman" w:hAnsi="Times New Roman" w:cs="Times New Roman"/>
                      <w:sz w:val="24"/>
                      <w:szCs w:val="24"/>
                    </w:rPr>
                    <w:br/>
                    <w:t>(нарушают правила этикета)</w:t>
                  </w:r>
                </w:p>
              </w:tc>
            </w:tr>
            <w:tr w:rsidR="00897A07" w:rsidRPr="00E8459B" w:rsidTr="002D4923">
              <w:trPr>
                <w:tblCellSpacing w:w="7" w:type="dxa"/>
              </w:trPr>
              <w:tc>
                <w:tcPr>
                  <w:tcW w:w="2275" w:type="pct"/>
                  <w:tcBorders>
                    <w:left w:val="single" w:sz="4" w:space="0" w:color="auto"/>
                    <w:right w:val="single" w:sz="4" w:space="0" w:color="auto"/>
                  </w:tcBorders>
                  <w:shd w:val="clear" w:color="auto" w:fill="FFFFFF"/>
                  <w:vAlign w:val="center"/>
                  <w:hideMark/>
                </w:tcPr>
                <w:p w:rsidR="00897A07" w:rsidRPr="00E8459B" w:rsidRDefault="00897A07" w:rsidP="007B60CF">
                  <w:pPr>
                    <w:spacing w:after="0"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1. Смотрит, как другие дети играют, показывая свою заинтересованность игрой. Старается определить правила игры и кто выигрывает, если игра носит соревновательный характер. Сопоставляет уровень развития детей со своим.</w:t>
                  </w:r>
                </w:p>
              </w:tc>
              <w:tc>
                <w:tcPr>
                  <w:tcW w:w="1057" w:type="pct"/>
                  <w:shd w:val="clear" w:color="auto" w:fill="FFFFFF"/>
                  <w:vAlign w:val="center"/>
                  <w:hideMark/>
                </w:tcPr>
                <w:p w:rsidR="00897A07" w:rsidRPr="00E8459B" w:rsidRDefault="00897A07" w:rsidP="007B60CF">
                  <w:pPr>
                    <w:spacing w:after="0"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Не наблюдает за игрой детей.</w:t>
                  </w:r>
                </w:p>
              </w:tc>
              <w:tc>
                <w:tcPr>
                  <w:tcW w:w="1640" w:type="pct"/>
                  <w:tcBorders>
                    <w:left w:val="single" w:sz="4" w:space="0" w:color="auto"/>
                    <w:right w:val="single" w:sz="4" w:space="0" w:color="auto"/>
                  </w:tcBorders>
                  <w:shd w:val="clear" w:color="auto" w:fill="FFFFFF"/>
                  <w:vAlign w:val="center"/>
                  <w:hideMark/>
                </w:tcPr>
                <w:p w:rsidR="00897A07" w:rsidRPr="00E8459B" w:rsidRDefault="00897A07" w:rsidP="007B60CF">
                  <w:pPr>
                    <w:spacing w:after="0"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Начинает играть, не разобравшись в правилах игры, пытается разрушить игру, или раздражает других детей вопросами о том, во что они играют.</w:t>
                  </w:r>
                </w:p>
              </w:tc>
            </w:tr>
            <w:tr w:rsidR="00897A07" w:rsidRPr="00E8459B" w:rsidTr="002D4923">
              <w:trPr>
                <w:tblCellSpacing w:w="7" w:type="dxa"/>
              </w:trPr>
              <w:tc>
                <w:tcPr>
                  <w:tcW w:w="2275" w:type="pct"/>
                  <w:tcBorders>
                    <w:top w:val="single" w:sz="4" w:space="0" w:color="auto"/>
                    <w:left w:val="single" w:sz="4" w:space="0" w:color="auto"/>
                    <w:right w:val="single" w:sz="4" w:space="0" w:color="auto"/>
                  </w:tcBorders>
                  <w:shd w:val="clear" w:color="auto" w:fill="FFFFFF"/>
                  <w:vAlign w:val="center"/>
                  <w:hideMark/>
                </w:tcPr>
                <w:p w:rsidR="00897A07" w:rsidRPr="00E8459B" w:rsidRDefault="00897A07" w:rsidP="007B60CF">
                  <w:pPr>
                    <w:spacing w:after="0"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2. Наблюдает за игрой молча или говорит что-то хорошее играющим детям. Типа: "отличный удар", "далеко бросил" и т.п.</w:t>
                  </w:r>
                </w:p>
              </w:tc>
              <w:tc>
                <w:tcPr>
                  <w:tcW w:w="1057" w:type="pct"/>
                  <w:tcBorders>
                    <w:top w:val="single" w:sz="4" w:space="0" w:color="auto"/>
                  </w:tcBorders>
                  <w:shd w:val="clear" w:color="auto" w:fill="FFFFFF"/>
                  <w:vAlign w:val="center"/>
                  <w:hideMark/>
                </w:tcPr>
                <w:p w:rsidR="00897A07" w:rsidRPr="00E8459B" w:rsidRDefault="00897A07" w:rsidP="007B60CF">
                  <w:pPr>
                    <w:spacing w:after="0"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w:t>
                  </w:r>
                </w:p>
              </w:tc>
              <w:tc>
                <w:tcPr>
                  <w:tcW w:w="1640" w:type="pct"/>
                  <w:tcBorders>
                    <w:top w:val="single" w:sz="4" w:space="0" w:color="auto"/>
                    <w:left w:val="single" w:sz="4" w:space="0" w:color="auto"/>
                    <w:right w:val="single" w:sz="4" w:space="0" w:color="auto"/>
                  </w:tcBorders>
                  <w:shd w:val="clear" w:color="auto" w:fill="FFFFFF"/>
                  <w:vAlign w:val="center"/>
                  <w:hideMark/>
                </w:tcPr>
                <w:p w:rsidR="00897A07" w:rsidRPr="00E8459B" w:rsidRDefault="00897A07" w:rsidP="007B60CF">
                  <w:pPr>
                    <w:spacing w:after="0"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Критикует других детей.</w:t>
                  </w:r>
                </w:p>
              </w:tc>
            </w:tr>
            <w:tr w:rsidR="00897A07" w:rsidRPr="00E8459B" w:rsidTr="002D4923">
              <w:trPr>
                <w:tblCellSpacing w:w="7" w:type="dxa"/>
              </w:trPr>
              <w:tc>
                <w:tcPr>
                  <w:tcW w:w="2275" w:type="pct"/>
                  <w:tcBorders>
                    <w:top w:val="single" w:sz="4" w:space="0" w:color="auto"/>
                    <w:left w:val="single" w:sz="4" w:space="0" w:color="auto"/>
                    <w:right w:val="single" w:sz="4" w:space="0" w:color="auto"/>
                  </w:tcBorders>
                  <w:shd w:val="clear" w:color="auto" w:fill="FFFFFF"/>
                  <w:vAlign w:val="center"/>
                  <w:hideMark/>
                </w:tcPr>
                <w:p w:rsidR="00897A07" w:rsidRPr="00E8459B" w:rsidRDefault="00897A07" w:rsidP="007B60CF">
                  <w:pPr>
                    <w:spacing w:after="0"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3. Дожидается паузы в игре, чтобы обратиться с просьбой присоединиться. </w:t>
                  </w:r>
                </w:p>
              </w:tc>
              <w:tc>
                <w:tcPr>
                  <w:tcW w:w="1057" w:type="pct"/>
                  <w:tcBorders>
                    <w:top w:val="single" w:sz="4" w:space="0" w:color="auto"/>
                  </w:tcBorders>
                  <w:shd w:val="clear" w:color="auto" w:fill="FFFFFF"/>
                  <w:vAlign w:val="center"/>
                  <w:hideMark/>
                </w:tcPr>
                <w:p w:rsidR="00897A07" w:rsidRPr="00E8459B" w:rsidRDefault="00897A07" w:rsidP="007B60CF">
                  <w:pPr>
                    <w:spacing w:after="0"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Не делает сам попыток присоединиться к игре. Ждет, когда его позовут.</w:t>
                  </w:r>
                </w:p>
              </w:tc>
              <w:tc>
                <w:tcPr>
                  <w:tcW w:w="1640" w:type="pct"/>
                  <w:tcBorders>
                    <w:top w:val="single" w:sz="4" w:space="0" w:color="auto"/>
                    <w:left w:val="single" w:sz="4" w:space="0" w:color="auto"/>
                    <w:right w:val="single" w:sz="4" w:space="0" w:color="auto"/>
                  </w:tcBorders>
                  <w:shd w:val="clear" w:color="auto" w:fill="FFFFFF"/>
                  <w:vAlign w:val="center"/>
                  <w:hideMark/>
                </w:tcPr>
                <w:p w:rsidR="00897A07" w:rsidRPr="00E8459B" w:rsidRDefault="00897A07" w:rsidP="007B60CF">
                  <w:pPr>
                    <w:spacing w:after="0"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Вмешивается без спроса в игру.</w:t>
                  </w:r>
                </w:p>
              </w:tc>
            </w:tr>
            <w:tr w:rsidR="00897A07" w:rsidRPr="00E8459B" w:rsidTr="002D4923">
              <w:trPr>
                <w:tblCellSpacing w:w="7" w:type="dxa"/>
              </w:trPr>
              <w:tc>
                <w:tcPr>
                  <w:tcW w:w="2275" w:type="pct"/>
                  <w:tcBorders>
                    <w:left w:val="single" w:sz="4" w:space="0" w:color="auto"/>
                    <w:right w:val="single" w:sz="4" w:space="0" w:color="auto"/>
                  </w:tcBorders>
                  <w:shd w:val="clear" w:color="auto" w:fill="FFFFFF"/>
                  <w:vAlign w:val="center"/>
                  <w:hideMark/>
                </w:tcPr>
                <w:p w:rsidR="00897A07" w:rsidRPr="00E8459B" w:rsidRDefault="00897A07" w:rsidP="007B60CF">
                  <w:pPr>
                    <w:spacing w:after="0"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4. Для мальчиков: просоединяется к той стороне, которая больше нуждается в помощи (к команде, которая проигрывает, или в которой меньше участников). Для девочек: спрашивает разрешения просоединиться к игре у хозяйки игрушки.</w:t>
                  </w:r>
                </w:p>
              </w:tc>
              <w:tc>
                <w:tcPr>
                  <w:tcW w:w="1057" w:type="pct"/>
                  <w:shd w:val="clear" w:color="auto" w:fill="FFFFFF"/>
                  <w:vAlign w:val="center"/>
                  <w:hideMark/>
                </w:tcPr>
                <w:p w:rsidR="00897A07" w:rsidRPr="00E8459B" w:rsidRDefault="00897A07" w:rsidP="007B60CF">
                  <w:pPr>
                    <w:spacing w:after="0"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w:t>
                  </w:r>
                </w:p>
              </w:tc>
              <w:tc>
                <w:tcPr>
                  <w:tcW w:w="1640" w:type="pct"/>
                  <w:tcBorders>
                    <w:left w:val="single" w:sz="4" w:space="0" w:color="auto"/>
                    <w:right w:val="single" w:sz="4" w:space="0" w:color="auto"/>
                  </w:tcBorders>
                  <w:shd w:val="clear" w:color="auto" w:fill="FFFFFF"/>
                  <w:vAlign w:val="center"/>
                  <w:hideMark/>
                </w:tcPr>
                <w:p w:rsidR="00897A07" w:rsidRPr="00E8459B" w:rsidRDefault="00897A07" w:rsidP="007B60CF">
                  <w:pPr>
                    <w:spacing w:after="0"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w:t>
                  </w:r>
                </w:p>
              </w:tc>
            </w:tr>
            <w:tr w:rsidR="00897A07" w:rsidRPr="00E8459B" w:rsidTr="002D4923">
              <w:trPr>
                <w:tblCellSpacing w:w="7" w:type="dxa"/>
              </w:trPr>
              <w:tc>
                <w:tcPr>
                  <w:tcW w:w="227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97A07" w:rsidRPr="00E8459B" w:rsidRDefault="00897A07" w:rsidP="007B60CF">
                  <w:pPr>
                    <w:spacing w:after="0"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5. Принимает отказ без обид, после чего ищет другую компанию детей. </w:t>
                  </w:r>
                </w:p>
              </w:tc>
              <w:tc>
                <w:tcPr>
                  <w:tcW w:w="1057" w:type="pct"/>
                  <w:tcBorders>
                    <w:top w:val="single" w:sz="4" w:space="0" w:color="auto"/>
                    <w:bottom w:val="single" w:sz="4" w:space="0" w:color="auto"/>
                  </w:tcBorders>
                  <w:shd w:val="clear" w:color="auto" w:fill="FFFFFF"/>
                  <w:vAlign w:val="center"/>
                  <w:hideMark/>
                </w:tcPr>
                <w:p w:rsidR="00897A07" w:rsidRPr="00E8459B" w:rsidRDefault="00897A07" w:rsidP="007B60CF">
                  <w:pPr>
                    <w:spacing w:after="0"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w:t>
                  </w:r>
                </w:p>
              </w:tc>
              <w:tc>
                <w:tcPr>
                  <w:tcW w:w="1640" w:type="pct"/>
                  <w:tcBorders>
                    <w:top w:val="single" w:sz="4" w:space="0" w:color="auto"/>
                    <w:left w:val="single" w:sz="4" w:space="0" w:color="auto"/>
                    <w:bottom w:val="single" w:sz="4" w:space="0" w:color="auto"/>
                  </w:tcBorders>
                  <w:shd w:val="clear" w:color="auto" w:fill="FFFFFF"/>
                  <w:vAlign w:val="center"/>
                  <w:hideMark/>
                </w:tcPr>
                <w:p w:rsidR="00897A07" w:rsidRPr="00E8459B" w:rsidRDefault="00897A07" w:rsidP="007B60CF">
                  <w:pPr>
                    <w:spacing w:after="0"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Жалуется взрослым, если его не принимают в игру.</w:t>
                  </w:r>
                </w:p>
              </w:tc>
            </w:tr>
          </w:tbl>
          <w:p w:rsidR="00897A07" w:rsidRPr="00E8459B" w:rsidRDefault="00897A07" w:rsidP="007B60CF">
            <w:pPr>
              <w:spacing w:after="0" w:line="240" w:lineRule="auto"/>
              <w:rPr>
                <w:rFonts w:ascii="Times New Roman" w:eastAsia="Times New Roman" w:hAnsi="Times New Roman" w:cs="Times New Roman"/>
                <w:sz w:val="24"/>
                <w:szCs w:val="24"/>
              </w:rPr>
            </w:pPr>
          </w:p>
        </w:tc>
        <w:tc>
          <w:tcPr>
            <w:tcW w:w="3268" w:type="dxa"/>
            <w:tcBorders>
              <w:left w:val="single" w:sz="4" w:space="0" w:color="auto"/>
              <w:right w:val="single" w:sz="4" w:space="0" w:color="auto"/>
            </w:tcBorders>
            <w:shd w:val="clear" w:color="auto" w:fill="999999"/>
            <w:vAlign w:val="center"/>
          </w:tcPr>
          <w:p w:rsidR="00897A07" w:rsidRPr="00E8459B" w:rsidRDefault="00897A07" w:rsidP="007B60CF">
            <w:pPr>
              <w:spacing w:after="0" w:line="240" w:lineRule="auto"/>
              <w:rPr>
                <w:rFonts w:ascii="Times New Roman" w:eastAsia="Times New Roman" w:hAnsi="Times New Roman" w:cs="Times New Roman"/>
                <w:sz w:val="24"/>
                <w:szCs w:val="24"/>
              </w:rPr>
            </w:pPr>
          </w:p>
        </w:tc>
      </w:tr>
    </w:tbl>
    <w:p w:rsidR="00333BC8" w:rsidRPr="00897A07" w:rsidRDefault="00333BC8" w:rsidP="00897A07">
      <w:pPr>
        <w:spacing w:before="100" w:beforeAutospacing="1" w:after="100" w:afterAutospacing="1" w:line="240" w:lineRule="auto"/>
        <w:rPr>
          <w:rFonts w:ascii="Times New Roman" w:eastAsia="Times New Roman" w:hAnsi="Times New Roman" w:cs="Times New Roman"/>
          <w:sz w:val="24"/>
          <w:szCs w:val="24"/>
        </w:rPr>
      </w:pPr>
      <w:r w:rsidRPr="002D4923">
        <w:rPr>
          <w:rFonts w:ascii="Times New Roman" w:eastAsia="Times New Roman" w:hAnsi="Times New Roman" w:cs="Times New Roman"/>
          <w:b/>
          <w:caps/>
          <w:sz w:val="24"/>
          <w:szCs w:val="24"/>
        </w:rPr>
        <w:lastRenderedPageBreak/>
        <w:t>Решение проблемы</w:t>
      </w:r>
      <w:r w:rsidRPr="002D4923">
        <w:rPr>
          <w:rFonts w:ascii="Times New Roman" w:eastAsia="Times New Roman" w:hAnsi="Times New Roman" w:cs="Times New Roman"/>
          <w:b/>
          <w:caps/>
          <w:sz w:val="24"/>
          <w:szCs w:val="24"/>
        </w:rPr>
        <w:br/>
      </w:r>
      <w:r w:rsidRPr="00E8459B">
        <w:rPr>
          <w:rFonts w:ascii="Times New Roman" w:eastAsia="Times New Roman" w:hAnsi="Times New Roman" w:cs="Times New Roman"/>
          <w:sz w:val="24"/>
          <w:szCs w:val="24"/>
        </w:rPr>
        <w:br/>
        <w:t xml:space="preserve">Познакомьте вашего ребенка с пятью правилами этикета, которые приведены в левом столбце таблицы. Расскажите ему о том, как дети нарушают эти правила. Ваша задача научить ребенка применять правила этикета на практике. </w:t>
      </w:r>
      <w:r w:rsidRPr="00E8459B">
        <w:rPr>
          <w:rFonts w:ascii="Times New Roman" w:eastAsia="Times New Roman" w:hAnsi="Times New Roman" w:cs="Times New Roman"/>
          <w:sz w:val="24"/>
          <w:szCs w:val="24"/>
        </w:rPr>
        <w:br/>
      </w:r>
      <w:r w:rsidRPr="00E8459B">
        <w:rPr>
          <w:rFonts w:ascii="Times New Roman" w:eastAsia="Times New Roman" w:hAnsi="Times New Roman" w:cs="Times New Roman"/>
          <w:sz w:val="24"/>
          <w:szCs w:val="24"/>
        </w:rPr>
        <w:br/>
      </w:r>
      <w:r w:rsidRPr="002D4923">
        <w:rPr>
          <w:rFonts w:ascii="Times New Roman" w:eastAsia="Times New Roman" w:hAnsi="Times New Roman" w:cs="Times New Roman"/>
          <w:b/>
          <w:caps/>
          <w:sz w:val="24"/>
          <w:szCs w:val="24"/>
        </w:rPr>
        <w:t xml:space="preserve">План действий </w:t>
      </w:r>
      <w:r w:rsidRPr="002D4923">
        <w:rPr>
          <w:rFonts w:ascii="Times New Roman" w:eastAsia="Times New Roman" w:hAnsi="Times New Roman" w:cs="Times New Roman"/>
          <w:b/>
          <w:caps/>
          <w:sz w:val="24"/>
          <w:szCs w:val="24"/>
        </w:rPr>
        <w:br/>
      </w:r>
      <w:r w:rsidRPr="00E8459B">
        <w:rPr>
          <w:rFonts w:ascii="Times New Roman" w:eastAsia="Times New Roman" w:hAnsi="Times New Roman" w:cs="Times New Roman"/>
          <w:sz w:val="24"/>
          <w:szCs w:val="24"/>
        </w:rPr>
        <w:br/>
        <w:t xml:space="preserve">1. Найдите место (детскую площадку, школьный двор), где играют дети возраста как ваш ребенок или чуть младше. Более старших по возрасту детей выбирать не надо, т.к. они не будут относиться к вашему ребенку на равных. </w:t>
      </w:r>
      <w:r w:rsidRPr="00E8459B">
        <w:rPr>
          <w:rFonts w:ascii="Times New Roman" w:eastAsia="Times New Roman" w:hAnsi="Times New Roman" w:cs="Times New Roman"/>
          <w:sz w:val="24"/>
          <w:szCs w:val="24"/>
        </w:rPr>
        <w:br/>
      </w:r>
      <w:r w:rsidRPr="00E8459B">
        <w:rPr>
          <w:rFonts w:ascii="Times New Roman" w:eastAsia="Times New Roman" w:hAnsi="Times New Roman" w:cs="Times New Roman"/>
          <w:sz w:val="24"/>
          <w:szCs w:val="24"/>
        </w:rPr>
        <w:br/>
        <w:t xml:space="preserve">2. Пусть ваш сын или дочь сначала на небольшом расстоянии наблюдает за игрой, чтобы определить нравится ли ему игра, выяснить правила игры, кто выигрывает/проигрывает в игре. Наблюдая за игрой, ваш ребенок также покажет другим детям свою заинтересованность. Иногда ребятишки сами приглашают новичка присоединиться к игре. </w:t>
      </w:r>
      <w:r w:rsidRPr="00E8459B">
        <w:rPr>
          <w:rFonts w:ascii="Times New Roman" w:eastAsia="Times New Roman" w:hAnsi="Times New Roman" w:cs="Times New Roman"/>
          <w:sz w:val="24"/>
          <w:szCs w:val="24"/>
        </w:rPr>
        <w:br/>
      </w:r>
      <w:r w:rsidRPr="00E8459B">
        <w:rPr>
          <w:rFonts w:ascii="Times New Roman" w:eastAsia="Times New Roman" w:hAnsi="Times New Roman" w:cs="Times New Roman"/>
          <w:sz w:val="24"/>
          <w:szCs w:val="24"/>
        </w:rPr>
        <w:br/>
        <w:t>3. Следить за игрой следует молча. Допускается только высказывать комплименты играющим по поводу игры.</w:t>
      </w:r>
      <w:r w:rsidRPr="00E8459B">
        <w:rPr>
          <w:rFonts w:ascii="Times New Roman" w:eastAsia="Times New Roman" w:hAnsi="Times New Roman" w:cs="Times New Roman"/>
          <w:sz w:val="24"/>
          <w:szCs w:val="24"/>
        </w:rPr>
        <w:br/>
      </w:r>
      <w:r w:rsidRPr="00E8459B">
        <w:rPr>
          <w:rFonts w:ascii="Times New Roman" w:eastAsia="Times New Roman" w:hAnsi="Times New Roman" w:cs="Times New Roman"/>
          <w:sz w:val="24"/>
          <w:szCs w:val="24"/>
        </w:rPr>
        <w:br/>
        <w:t>4. Объясните ребенку, что надо дождаться паузы в игре, прежде чем попросить разрешения присоединиться. Подскажите ему заранее слова, с которыми можно обратиться к детям.</w:t>
      </w:r>
      <w:r w:rsidRPr="00E8459B">
        <w:rPr>
          <w:rFonts w:ascii="Times New Roman" w:eastAsia="Times New Roman" w:hAnsi="Times New Roman" w:cs="Times New Roman"/>
          <w:sz w:val="24"/>
          <w:szCs w:val="24"/>
        </w:rPr>
        <w:br/>
      </w:r>
      <w:r w:rsidRPr="00E8459B">
        <w:rPr>
          <w:rFonts w:ascii="Times New Roman" w:eastAsia="Times New Roman" w:hAnsi="Times New Roman" w:cs="Times New Roman"/>
          <w:sz w:val="24"/>
          <w:szCs w:val="24"/>
        </w:rPr>
        <w:br/>
        <w:t xml:space="preserve">5. Научите ребенка без обид принимать отказ. Отказ - не повод огорчаться, это повод искать другую компанию детей. </w:t>
      </w:r>
      <w:r w:rsidRPr="00E8459B">
        <w:rPr>
          <w:rFonts w:ascii="Times New Roman" w:eastAsia="Times New Roman" w:hAnsi="Times New Roman" w:cs="Times New Roman"/>
          <w:sz w:val="24"/>
          <w:szCs w:val="24"/>
        </w:rPr>
        <w:br/>
      </w:r>
      <w:r w:rsidRPr="00E8459B">
        <w:rPr>
          <w:rFonts w:ascii="Times New Roman" w:eastAsia="Times New Roman" w:hAnsi="Times New Roman" w:cs="Times New Roman"/>
          <w:sz w:val="24"/>
          <w:szCs w:val="24"/>
        </w:rPr>
        <w:br/>
        <w:t>6. Похвалите малыша вне зависимости от того, увенчались его попытки присоединиться к игре успехом или нет.</w:t>
      </w:r>
    </w:p>
    <w:p w:rsidR="002D4923" w:rsidRDefault="002D4923" w:rsidP="00897A07">
      <w:pPr>
        <w:spacing w:after="0" w:line="240" w:lineRule="auto"/>
        <w:jc w:val="center"/>
        <w:rPr>
          <w:rFonts w:ascii="Times New Roman" w:eastAsia="Times New Roman" w:hAnsi="Times New Roman" w:cs="Times New Roman"/>
          <w:b/>
          <w:sz w:val="36"/>
          <w:szCs w:val="36"/>
        </w:rPr>
      </w:pPr>
    </w:p>
    <w:p w:rsidR="002D4923" w:rsidRDefault="002D4923" w:rsidP="00897A07">
      <w:pPr>
        <w:spacing w:after="0" w:line="240" w:lineRule="auto"/>
        <w:jc w:val="center"/>
        <w:rPr>
          <w:rFonts w:ascii="Times New Roman" w:eastAsia="Times New Roman" w:hAnsi="Times New Roman" w:cs="Times New Roman"/>
          <w:b/>
          <w:sz w:val="36"/>
          <w:szCs w:val="36"/>
        </w:rPr>
      </w:pPr>
    </w:p>
    <w:p w:rsidR="002D4923" w:rsidRDefault="002D4923" w:rsidP="00897A07">
      <w:pPr>
        <w:spacing w:after="0" w:line="240" w:lineRule="auto"/>
        <w:jc w:val="center"/>
        <w:rPr>
          <w:rFonts w:ascii="Times New Roman" w:eastAsia="Times New Roman" w:hAnsi="Times New Roman" w:cs="Times New Roman"/>
          <w:b/>
          <w:sz w:val="36"/>
          <w:szCs w:val="36"/>
        </w:rPr>
      </w:pPr>
    </w:p>
    <w:p w:rsidR="002D4923" w:rsidRDefault="002D4923" w:rsidP="00897A07">
      <w:pPr>
        <w:spacing w:after="0" w:line="240" w:lineRule="auto"/>
        <w:jc w:val="center"/>
        <w:rPr>
          <w:rFonts w:ascii="Times New Roman" w:eastAsia="Times New Roman" w:hAnsi="Times New Roman" w:cs="Times New Roman"/>
          <w:b/>
          <w:sz w:val="36"/>
          <w:szCs w:val="36"/>
        </w:rPr>
      </w:pPr>
    </w:p>
    <w:p w:rsidR="002D4923" w:rsidRDefault="002D4923" w:rsidP="00897A07">
      <w:pPr>
        <w:spacing w:after="0" w:line="240" w:lineRule="auto"/>
        <w:jc w:val="center"/>
        <w:rPr>
          <w:rFonts w:ascii="Times New Roman" w:eastAsia="Times New Roman" w:hAnsi="Times New Roman" w:cs="Times New Roman"/>
          <w:b/>
          <w:sz w:val="36"/>
          <w:szCs w:val="36"/>
        </w:rPr>
      </w:pPr>
    </w:p>
    <w:p w:rsidR="002D4923" w:rsidRDefault="002D4923" w:rsidP="00897A07">
      <w:pPr>
        <w:spacing w:after="0" w:line="240" w:lineRule="auto"/>
        <w:jc w:val="center"/>
        <w:rPr>
          <w:rFonts w:ascii="Times New Roman" w:eastAsia="Times New Roman" w:hAnsi="Times New Roman" w:cs="Times New Roman"/>
          <w:b/>
          <w:sz w:val="36"/>
          <w:szCs w:val="36"/>
        </w:rPr>
      </w:pPr>
    </w:p>
    <w:p w:rsidR="002D4923" w:rsidRDefault="002D4923" w:rsidP="00897A07">
      <w:pPr>
        <w:spacing w:after="0" w:line="240" w:lineRule="auto"/>
        <w:jc w:val="center"/>
        <w:rPr>
          <w:rFonts w:ascii="Times New Roman" w:eastAsia="Times New Roman" w:hAnsi="Times New Roman" w:cs="Times New Roman"/>
          <w:b/>
          <w:sz w:val="36"/>
          <w:szCs w:val="36"/>
        </w:rPr>
      </w:pPr>
    </w:p>
    <w:p w:rsidR="002D4923" w:rsidRDefault="002D4923" w:rsidP="00897A07">
      <w:pPr>
        <w:spacing w:after="0" w:line="240" w:lineRule="auto"/>
        <w:jc w:val="center"/>
        <w:rPr>
          <w:rFonts w:ascii="Times New Roman" w:eastAsia="Times New Roman" w:hAnsi="Times New Roman" w:cs="Times New Roman"/>
          <w:b/>
          <w:sz w:val="36"/>
          <w:szCs w:val="36"/>
        </w:rPr>
      </w:pPr>
    </w:p>
    <w:p w:rsidR="002D4923" w:rsidRDefault="002D4923" w:rsidP="00897A07">
      <w:pPr>
        <w:spacing w:after="0" w:line="240" w:lineRule="auto"/>
        <w:jc w:val="center"/>
        <w:rPr>
          <w:rFonts w:ascii="Times New Roman" w:eastAsia="Times New Roman" w:hAnsi="Times New Roman" w:cs="Times New Roman"/>
          <w:b/>
          <w:sz w:val="36"/>
          <w:szCs w:val="36"/>
        </w:rPr>
      </w:pPr>
    </w:p>
    <w:p w:rsidR="002D4923" w:rsidRDefault="002D4923" w:rsidP="00897A07">
      <w:pPr>
        <w:spacing w:after="0" w:line="240" w:lineRule="auto"/>
        <w:jc w:val="center"/>
        <w:rPr>
          <w:rFonts w:ascii="Times New Roman" w:eastAsia="Times New Roman" w:hAnsi="Times New Roman" w:cs="Times New Roman"/>
          <w:b/>
          <w:sz w:val="36"/>
          <w:szCs w:val="36"/>
        </w:rPr>
      </w:pPr>
    </w:p>
    <w:p w:rsidR="002D4923" w:rsidRDefault="002D4923" w:rsidP="00897A07">
      <w:pPr>
        <w:spacing w:after="0" w:line="240" w:lineRule="auto"/>
        <w:jc w:val="center"/>
        <w:rPr>
          <w:rFonts w:ascii="Times New Roman" w:eastAsia="Times New Roman" w:hAnsi="Times New Roman" w:cs="Times New Roman"/>
          <w:b/>
          <w:sz w:val="36"/>
          <w:szCs w:val="36"/>
        </w:rPr>
      </w:pPr>
    </w:p>
    <w:p w:rsidR="002D4923" w:rsidRDefault="002D4923" w:rsidP="00897A07">
      <w:pPr>
        <w:spacing w:after="0" w:line="240" w:lineRule="auto"/>
        <w:jc w:val="center"/>
        <w:rPr>
          <w:rFonts w:ascii="Times New Roman" w:eastAsia="Times New Roman" w:hAnsi="Times New Roman" w:cs="Times New Roman"/>
          <w:b/>
          <w:sz w:val="36"/>
          <w:szCs w:val="36"/>
        </w:rPr>
      </w:pPr>
    </w:p>
    <w:p w:rsidR="002D4923" w:rsidRDefault="002D4923" w:rsidP="00897A07">
      <w:pPr>
        <w:spacing w:after="0" w:line="240" w:lineRule="auto"/>
        <w:jc w:val="center"/>
        <w:rPr>
          <w:rFonts w:ascii="Times New Roman" w:eastAsia="Times New Roman" w:hAnsi="Times New Roman" w:cs="Times New Roman"/>
          <w:b/>
          <w:sz w:val="36"/>
          <w:szCs w:val="36"/>
        </w:rPr>
      </w:pPr>
    </w:p>
    <w:p w:rsidR="002D4923" w:rsidRDefault="002D4923" w:rsidP="00897A07">
      <w:pPr>
        <w:spacing w:after="0" w:line="240" w:lineRule="auto"/>
        <w:jc w:val="center"/>
        <w:rPr>
          <w:rFonts w:ascii="Times New Roman" w:eastAsia="Times New Roman" w:hAnsi="Times New Roman" w:cs="Times New Roman"/>
          <w:b/>
          <w:sz w:val="36"/>
          <w:szCs w:val="36"/>
        </w:rPr>
      </w:pPr>
    </w:p>
    <w:p w:rsidR="002D4923" w:rsidRDefault="002D4923" w:rsidP="00897A07">
      <w:pPr>
        <w:spacing w:after="0" w:line="240" w:lineRule="auto"/>
        <w:jc w:val="center"/>
        <w:rPr>
          <w:rFonts w:ascii="Times New Roman" w:eastAsia="Times New Roman" w:hAnsi="Times New Roman" w:cs="Times New Roman"/>
          <w:b/>
          <w:sz w:val="36"/>
          <w:szCs w:val="36"/>
        </w:rPr>
      </w:pPr>
    </w:p>
    <w:p w:rsidR="002D4923" w:rsidRPr="000312EF" w:rsidRDefault="002D4923" w:rsidP="00F471B7">
      <w:pPr>
        <w:spacing w:before="100" w:beforeAutospacing="1" w:after="100" w:afterAutospacing="1" w:line="240" w:lineRule="auto"/>
        <w:jc w:val="center"/>
        <w:outlineLvl w:val="2"/>
        <w:rPr>
          <w:rFonts w:ascii="Times New Roman" w:eastAsia="Times New Roman" w:hAnsi="Times New Roman" w:cs="Times New Roman"/>
          <w:b/>
          <w:bCs/>
          <w:caps/>
          <w:sz w:val="24"/>
          <w:szCs w:val="24"/>
        </w:rPr>
      </w:pPr>
      <w:r>
        <w:rPr>
          <w:noProof/>
        </w:rPr>
        <w:lastRenderedPageBreak/>
        <w:drawing>
          <wp:anchor distT="0" distB="0" distL="114300" distR="114300" simplePos="0" relativeHeight="251682816" behindDoc="1" locked="0" layoutInCell="1" allowOverlap="1">
            <wp:simplePos x="0" y="0"/>
            <wp:positionH relativeFrom="column">
              <wp:posOffset>-302260</wp:posOffset>
            </wp:positionH>
            <wp:positionV relativeFrom="paragraph">
              <wp:posOffset>-449580</wp:posOffset>
            </wp:positionV>
            <wp:extent cx="1541145" cy="1541145"/>
            <wp:effectExtent l="0" t="0" r="1905" b="1905"/>
            <wp:wrapNone/>
            <wp:docPr id="13" name="Рисунок 13" descr="https://annuaire.laposte.fr/uploads/793/784/793784711000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nnuaire.laposte.fr/uploads/793/784/79378471100020/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41145" cy="1541145"/>
                    </a:xfrm>
                    <a:prstGeom prst="rect">
                      <a:avLst/>
                    </a:prstGeom>
                    <a:noFill/>
                    <a:ln>
                      <a:noFill/>
                    </a:ln>
                  </pic:spPr>
                </pic:pic>
              </a:graphicData>
            </a:graphic>
          </wp:anchor>
        </w:drawing>
      </w:r>
      <w:r w:rsidRPr="000C7E7E">
        <w:rPr>
          <w:rFonts w:ascii="Times New Roman" w:eastAsia="Times New Roman" w:hAnsi="Times New Roman" w:cs="Times New Roman"/>
          <w:b/>
          <w:bCs/>
          <w:caps/>
          <w:sz w:val="52"/>
          <w:szCs w:val="52"/>
        </w:rPr>
        <w:t>К</w:t>
      </w:r>
      <w:r>
        <w:rPr>
          <w:rFonts w:ascii="Times New Roman" w:eastAsia="Times New Roman" w:hAnsi="Times New Roman" w:cs="Times New Roman"/>
          <w:b/>
          <w:bCs/>
          <w:caps/>
          <w:sz w:val="24"/>
          <w:szCs w:val="24"/>
        </w:rPr>
        <w:t xml:space="preserve">онсультационный </w:t>
      </w:r>
      <w:r w:rsidR="00E44C23">
        <w:rPr>
          <w:rFonts w:ascii="Times New Roman" w:eastAsia="Times New Roman" w:hAnsi="Times New Roman" w:cs="Times New Roman"/>
          <w:b/>
          <w:bCs/>
          <w:caps/>
          <w:sz w:val="24"/>
          <w:szCs w:val="24"/>
        </w:rPr>
        <w:t>пункт</w:t>
      </w:r>
    </w:p>
    <w:p w:rsidR="002D4923" w:rsidRPr="002D4923" w:rsidRDefault="002D4923" w:rsidP="002D4923">
      <w:pPr>
        <w:spacing w:before="100" w:beforeAutospacing="1" w:after="100" w:afterAutospacing="1" w:line="240" w:lineRule="auto"/>
        <w:jc w:val="center"/>
        <w:outlineLvl w:val="2"/>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Дистанционная консультация для родителей</w:t>
      </w:r>
    </w:p>
    <w:p w:rsidR="00333BC8" w:rsidRPr="002D4923" w:rsidRDefault="00333BC8" w:rsidP="00897A07">
      <w:pPr>
        <w:spacing w:after="0" w:line="240" w:lineRule="auto"/>
        <w:jc w:val="center"/>
        <w:rPr>
          <w:rFonts w:ascii="Times New Roman" w:eastAsia="Times New Roman" w:hAnsi="Times New Roman" w:cs="Times New Roman"/>
          <w:b/>
          <w:caps/>
          <w:sz w:val="24"/>
          <w:szCs w:val="24"/>
        </w:rPr>
      </w:pPr>
      <w:r w:rsidRPr="002D4923">
        <w:rPr>
          <w:rFonts w:ascii="Times New Roman" w:eastAsia="Times New Roman" w:hAnsi="Times New Roman" w:cs="Times New Roman"/>
          <w:b/>
          <w:caps/>
          <w:sz w:val="36"/>
          <w:szCs w:val="36"/>
        </w:rPr>
        <w:t>Стресс в детском возрасте</w:t>
      </w:r>
      <w:r w:rsidRPr="002D4923">
        <w:rPr>
          <w:rFonts w:ascii="Times New Roman" w:eastAsia="Times New Roman" w:hAnsi="Times New Roman" w:cs="Times New Roman"/>
          <w:b/>
          <w:caps/>
          <w:sz w:val="36"/>
          <w:szCs w:val="36"/>
        </w:rPr>
        <w:br/>
      </w:r>
      <w:r w:rsidRPr="00E8459B">
        <w:rPr>
          <w:rFonts w:ascii="Times New Roman" w:eastAsia="Times New Roman" w:hAnsi="Times New Roman" w:cs="Times New Roman"/>
          <w:sz w:val="24"/>
          <w:szCs w:val="24"/>
        </w:rPr>
        <w:br/>
      </w:r>
      <w:r w:rsidRPr="002D4923">
        <w:rPr>
          <w:rFonts w:ascii="Times New Roman" w:eastAsia="Times New Roman" w:hAnsi="Times New Roman" w:cs="Times New Roman"/>
          <w:b/>
          <w:caps/>
          <w:sz w:val="24"/>
          <w:szCs w:val="24"/>
        </w:rPr>
        <w:t>Что такое стресс?</w:t>
      </w:r>
    </w:p>
    <w:p w:rsidR="00333BC8" w:rsidRPr="00E8459B" w:rsidRDefault="00333BC8" w:rsidP="002D4923">
      <w:pPr>
        <w:spacing w:before="100" w:beforeAutospacing="1" w:after="100" w:afterAutospacing="1" w:line="240" w:lineRule="auto"/>
        <w:ind w:firstLine="708"/>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Если говорить обыденным языком стресс - это психический механизм защиты внутреннего мира ребенка. Когда привычный ход вещей нарушается любым нововведением для психики малыша.</w:t>
      </w:r>
    </w:p>
    <w:p w:rsidR="00333BC8" w:rsidRPr="00E8459B" w:rsidRDefault="00333BC8" w:rsidP="00333BC8">
      <w:pPr>
        <w:spacing w:before="100" w:beforeAutospacing="1" w:after="100" w:afterAutospacing="1" w:line="240" w:lineRule="auto"/>
        <w:rPr>
          <w:rFonts w:ascii="Times New Roman" w:eastAsia="Times New Roman" w:hAnsi="Times New Roman" w:cs="Times New Roman"/>
          <w:sz w:val="24"/>
          <w:szCs w:val="24"/>
        </w:rPr>
      </w:pPr>
      <w:r w:rsidRPr="002D4923">
        <w:rPr>
          <w:rFonts w:ascii="Times New Roman" w:eastAsia="Times New Roman" w:hAnsi="Times New Roman" w:cs="Times New Roman"/>
          <w:b/>
          <w:caps/>
          <w:sz w:val="24"/>
          <w:szCs w:val="24"/>
        </w:rPr>
        <w:t>Причины стресса у детей</w:t>
      </w:r>
      <w:r w:rsidRPr="002D4923">
        <w:rPr>
          <w:rFonts w:ascii="Times New Roman" w:eastAsia="Times New Roman" w:hAnsi="Times New Roman" w:cs="Times New Roman"/>
          <w:b/>
          <w:caps/>
          <w:sz w:val="24"/>
          <w:szCs w:val="24"/>
        </w:rPr>
        <w:br/>
      </w:r>
      <w:r w:rsidRPr="00E8459B">
        <w:rPr>
          <w:rFonts w:ascii="Times New Roman" w:eastAsia="Times New Roman" w:hAnsi="Times New Roman" w:cs="Times New Roman"/>
          <w:sz w:val="24"/>
          <w:szCs w:val="24"/>
        </w:rPr>
        <w:br/>
        <w:t>Как правило, необходимость разлучаться с близкими людьми, начиная от похода в детский сад и заканчивая самостоятельным посещением туалета, перемены в привычном течении жизни и, кстати, на третьем месте по распространенности - телевизионные программы. Часто неизбежные стрессы связаны с расставанием, посещением врача или парикмахера, больницей. Отношение ребенка к этим событиям связано в первую очередь с тем, как их переживает взрослый – дети заража</w:t>
      </w:r>
      <w:r w:rsidR="00897A07">
        <w:rPr>
          <w:rFonts w:ascii="Times New Roman" w:eastAsia="Times New Roman" w:hAnsi="Times New Roman" w:cs="Times New Roman"/>
          <w:sz w:val="24"/>
          <w:szCs w:val="24"/>
        </w:rPr>
        <w:t>ются от тревожности родителей.</w:t>
      </w:r>
      <w:r w:rsidR="00897A07">
        <w:rPr>
          <w:rFonts w:ascii="Times New Roman" w:eastAsia="Times New Roman" w:hAnsi="Times New Roman" w:cs="Times New Roman"/>
          <w:sz w:val="24"/>
          <w:szCs w:val="24"/>
        </w:rPr>
        <w:br/>
      </w:r>
      <w:r w:rsidRPr="00E8459B">
        <w:rPr>
          <w:rFonts w:ascii="Times New Roman" w:eastAsia="Times New Roman" w:hAnsi="Times New Roman" w:cs="Times New Roman"/>
          <w:sz w:val="24"/>
          <w:szCs w:val="24"/>
        </w:rPr>
        <w:br/>
        <w:t>Распространенная причина стресса – это развод родителей. Мир малыша состоит из двух половинок: маминой и папиной. И когда эти половинки разъединяются, раскалываются, он испытывает порой настоящие физические страдания. Взрослые должны об этом помнить. У ребенка начинает болеть голова, снятся страшные сны. Иногда он ищет для себя опасную ситуацию, которая кончается травмой.</w:t>
      </w:r>
      <w:r w:rsidRPr="00E8459B">
        <w:rPr>
          <w:rFonts w:ascii="Times New Roman" w:eastAsia="Times New Roman" w:hAnsi="Times New Roman" w:cs="Times New Roman"/>
          <w:sz w:val="24"/>
          <w:szCs w:val="24"/>
        </w:rPr>
        <w:br/>
      </w:r>
      <w:r w:rsidRPr="00E8459B">
        <w:rPr>
          <w:rFonts w:ascii="Times New Roman" w:eastAsia="Times New Roman" w:hAnsi="Times New Roman" w:cs="Times New Roman"/>
          <w:sz w:val="24"/>
          <w:szCs w:val="24"/>
        </w:rPr>
        <w:br/>
        <w:t>Стресс вызывается также различного вида катастрофами, травмами, и т.д.</w:t>
      </w:r>
    </w:p>
    <w:p w:rsidR="00333BC8" w:rsidRPr="00E8459B" w:rsidRDefault="00333BC8" w:rsidP="00333BC8">
      <w:pPr>
        <w:spacing w:before="100" w:beforeAutospacing="1" w:after="100" w:afterAutospacing="1"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У детей разного возраста преобладающие причины возникновения стресса различны. Это связано с тем, что в разном возрасте у ребенка различные "зоны психической чувствительности", которые наиболее ранимы и подвержены стрессу.</w:t>
      </w:r>
    </w:p>
    <w:p w:rsidR="00333BC8" w:rsidRPr="00E8459B" w:rsidRDefault="00333BC8" w:rsidP="00333BC8">
      <w:pPr>
        <w:spacing w:before="100" w:beforeAutospacing="1" w:after="100" w:afterAutospacing="1"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Родителям, обычно, такие тонкости неизвестны. Поэтому, временами, бывает трудно отличить детский стресс от недомоганий, сопровождающих нормальные процессы роста и развития ребенка. Как же узнать, что у малыша именно стресс, а не что-то другое? Психолог Людмила Ступакова предлагает несколько отправных точек.</w:t>
      </w:r>
    </w:p>
    <w:p w:rsidR="00333BC8" w:rsidRPr="00E8459B" w:rsidRDefault="00333BC8" w:rsidP="00333BC8">
      <w:pPr>
        <w:spacing w:before="100" w:beforeAutospacing="1" w:after="100" w:afterAutospacing="1" w:line="240" w:lineRule="auto"/>
        <w:rPr>
          <w:rFonts w:ascii="Times New Roman" w:eastAsia="Times New Roman" w:hAnsi="Times New Roman" w:cs="Times New Roman"/>
          <w:sz w:val="24"/>
          <w:szCs w:val="24"/>
        </w:rPr>
      </w:pPr>
      <w:r w:rsidRPr="002D4923">
        <w:rPr>
          <w:rFonts w:ascii="Times New Roman" w:eastAsia="Times New Roman" w:hAnsi="Times New Roman" w:cs="Times New Roman"/>
          <w:b/>
          <w:caps/>
          <w:color w:val="FF3399"/>
          <w:sz w:val="24"/>
          <w:szCs w:val="24"/>
        </w:rPr>
        <w:t>Продолжительность.</w:t>
      </w:r>
      <w:r w:rsidRPr="002D4923">
        <w:rPr>
          <w:rFonts w:ascii="Times New Roman" w:eastAsia="Times New Roman" w:hAnsi="Times New Roman" w:cs="Times New Roman"/>
          <w:b/>
          <w:caps/>
          <w:sz w:val="24"/>
          <w:szCs w:val="24"/>
        </w:rPr>
        <w:t xml:space="preserve"> </w:t>
      </w:r>
      <w:r w:rsidRPr="00E8459B">
        <w:rPr>
          <w:rFonts w:ascii="Times New Roman" w:eastAsia="Times New Roman" w:hAnsi="Times New Roman" w:cs="Times New Roman"/>
          <w:sz w:val="24"/>
          <w:szCs w:val="24"/>
        </w:rPr>
        <w:t>Плохое настроение в течение одного дня является абсолютно нормальным. Но если ребенок капризничает и не слушается на протяжении недели, а то и месяца, это должно стать поводом для волнений.</w:t>
      </w:r>
    </w:p>
    <w:p w:rsidR="00333BC8" w:rsidRPr="00E8459B" w:rsidRDefault="00333BC8" w:rsidP="00333BC8">
      <w:pPr>
        <w:spacing w:before="100" w:beforeAutospacing="1" w:after="100" w:afterAutospacing="1" w:line="240" w:lineRule="auto"/>
        <w:rPr>
          <w:rFonts w:ascii="Times New Roman" w:eastAsia="Times New Roman" w:hAnsi="Times New Roman" w:cs="Times New Roman"/>
          <w:sz w:val="24"/>
          <w:szCs w:val="24"/>
        </w:rPr>
      </w:pPr>
      <w:r w:rsidRPr="002D4923">
        <w:rPr>
          <w:rFonts w:ascii="Times New Roman" w:eastAsia="Times New Roman" w:hAnsi="Times New Roman" w:cs="Times New Roman"/>
          <w:b/>
          <w:caps/>
          <w:color w:val="FF3399"/>
          <w:sz w:val="24"/>
          <w:szCs w:val="24"/>
        </w:rPr>
        <w:t>Возрастное соответствие.</w:t>
      </w:r>
      <w:r w:rsidRPr="002D4923">
        <w:rPr>
          <w:rFonts w:ascii="Times New Roman" w:eastAsia="Times New Roman" w:hAnsi="Times New Roman" w:cs="Times New Roman"/>
          <w:b/>
          <w:caps/>
          <w:sz w:val="24"/>
          <w:szCs w:val="24"/>
        </w:rPr>
        <w:t xml:space="preserve"> </w:t>
      </w:r>
      <w:r w:rsidRPr="00E8459B">
        <w:rPr>
          <w:rFonts w:ascii="Times New Roman" w:eastAsia="Times New Roman" w:hAnsi="Times New Roman" w:cs="Times New Roman"/>
          <w:sz w:val="24"/>
          <w:szCs w:val="24"/>
        </w:rPr>
        <w:t>Ситуация, когда двухлетний ребенок плачет и хватается за одежду покидающей его мамы, совершенно нормальна. Но если то же самое происходит с девятилетним ребенком, то родители должны более внимательно присмотреться к малышу.</w:t>
      </w:r>
    </w:p>
    <w:p w:rsidR="00333BC8" w:rsidRPr="00E8459B" w:rsidRDefault="00333BC8" w:rsidP="00333BC8">
      <w:pPr>
        <w:spacing w:before="100" w:beforeAutospacing="1" w:after="100" w:afterAutospacing="1" w:line="240" w:lineRule="auto"/>
        <w:rPr>
          <w:rFonts w:ascii="Times New Roman" w:eastAsia="Times New Roman" w:hAnsi="Times New Roman" w:cs="Times New Roman"/>
          <w:sz w:val="24"/>
          <w:szCs w:val="24"/>
        </w:rPr>
      </w:pPr>
      <w:r w:rsidRPr="002D4923">
        <w:rPr>
          <w:rFonts w:ascii="Times New Roman" w:eastAsia="Times New Roman" w:hAnsi="Times New Roman" w:cs="Times New Roman"/>
          <w:b/>
          <w:caps/>
          <w:color w:val="FF3399"/>
          <w:sz w:val="24"/>
          <w:szCs w:val="24"/>
        </w:rPr>
        <w:t>Интенсивность.</w:t>
      </w:r>
      <w:r w:rsidRPr="002D4923">
        <w:rPr>
          <w:rFonts w:ascii="Times New Roman" w:eastAsia="Times New Roman" w:hAnsi="Times New Roman" w:cs="Times New Roman"/>
          <w:b/>
          <w:caps/>
          <w:sz w:val="24"/>
          <w:szCs w:val="24"/>
        </w:rPr>
        <w:t xml:space="preserve"> </w:t>
      </w:r>
      <w:r w:rsidRPr="00E8459B">
        <w:rPr>
          <w:rFonts w:ascii="Times New Roman" w:eastAsia="Times New Roman" w:hAnsi="Times New Roman" w:cs="Times New Roman"/>
          <w:sz w:val="24"/>
          <w:szCs w:val="24"/>
        </w:rPr>
        <w:t>Оказывает ли поведение ребенка отрицательное воздействие на его жизнь? Например, все дети боятся чудовищ, но, возможно, ваш ребенок не может заснуть от страха, думая о них?</w:t>
      </w:r>
    </w:p>
    <w:p w:rsidR="00333BC8" w:rsidRPr="00E8459B" w:rsidRDefault="00333BC8" w:rsidP="00333BC8">
      <w:pPr>
        <w:spacing w:before="100" w:beforeAutospacing="1" w:after="100" w:afterAutospacing="1" w:line="240" w:lineRule="auto"/>
        <w:rPr>
          <w:rFonts w:ascii="Times New Roman" w:eastAsia="Times New Roman" w:hAnsi="Times New Roman" w:cs="Times New Roman"/>
          <w:sz w:val="24"/>
          <w:szCs w:val="24"/>
        </w:rPr>
      </w:pPr>
      <w:r w:rsidRPr="002D4923">
        <w:rPr>
          <w:rFonts w:ascii="Times New Roman" w:eastAsia="Times New Roman" w:hAnsi="Times New Roman" w:cs="Times New Roman"/>
          <w:b/>
          <w:caps/>
          <w:color w:val="FF3399"/>
          <w:sz w:val="24"/>
          <w:szCs w:val="24"/>
        </w:rPr>
        <w:lastRenderedPageBreak/>
        <w:t>Отклонение от нормы.</w:t>
      </w:r>
      <w:r w:rsidRPr="002D4923">
        <w:rPr>
          <w:rFonts w:ascii="Times New Roman" w:eastAsia="Times New Roman" w:hAnsi="Times New Roman" w:cs="Times New Roman"/>
          <w:b/>
          <w:caps/>
          <w:sz w:val="24"/>
          <w:szCs w:val="24"/>
        </w:rPr>
        <w:t xml:space="preserve"> </w:t>
      </w:r>
      <w:r w:rsidRPr="00E8459B">
        <w:rPr>
          <w:rFonts w:ascii="Times New Roman" w:eastAsia="Times New Roman" w:hAnsi="Times New Roman" w:cs="Times New Roman"/>
          <w:sz w:val="24"/>
          <w:szCs w:val="24"/>
        </w:rPr>
        <w:t>Насколько его поведение не соответствует привычному? Насколько его реакция на проблематичные ситуации и неприятных людей отличается от привычной, нормальной для детей его возраста и темперамента?</w:t>
      </w:r>
      <w:r w:rsidRPr="00E8459B">
        <w:rPr>
          <w:rFonts w:ascii="Times New Roman" w:eastAsia="Times New Roman" w:hAnsi="Times New Roman" w:cs="Times New Roman"/>
          <w:sz w:val="24"/>
          <w:szCs w:val="24"/>
        </w:rPr>
        <w:br/>
      </w:r>
      <w:r w:rsidRPr="00E8459B">
        <w:rPr>
          <w:rFonts w:ascii="Times New Roman" w:eastAsia="Times New Roman" w:hAnsi="Times New Roman" w:cs="Times New Roman"/>
          <w:sz w:val="24"/>
          <w:szCs w:val="24"/>
        </w:rPr>
        <w:br/>
        <w:t>Если вам кажется, что ваш ребенок переживает стресс, необходимо выяснить, почему. Дети не всегда могут словами выразить то, что их беспокоит, поэтому психологи создали специальный путеводитель по симптомам, возможным причинам и способам преодоления детских стрессов.</w:t>
      </w:r>
    </w:p>
    <w:p w:rsidR="00333BC8" w:rsidRPr="00E8459B" w:rsidRDefault="00333BC8" w:rsidP="00333BC8">
      <w:pPr>
        <w:spacing w:before="100" w:beforeAutospacing="1" w:after="100" w:afterAutospacing="1" w:line="240" w:lineRule="auto"/>
        <w:rPr>
          <w:rFonts w:ascii="Times New Roman" w:eastAsia="Times New Roman" w:hAnsi="Times New Roman" w:cs="Times New Roman"/>
          <w:sz w:val="24"/>
          <w:szCs w:val="24"/>
        </w:rPr>
      </w:pPr>
      <w:r w:rsidRPr="002D4923">
        <w:rPr>
          <w:rFonts w:ascii="Times New Roman" w:eastAsia="Times New Roman" w:hAnsi="Times New Roman" w:cs="Times New Roman"/>
          <w:b/>
          <w:caps/>
          <w:color w:val="0033CC"/>
          <w:sz w:val="24"/>
          <w:szCs w:val="24"/>
        </w:rPr>
        <w:t>Грудные дети и дети в возрасте до двух лет:</w:t>
      </w:r>
      <w:r w:rsidRPr="002D4923">
        <w:rPr>
          <w:rFonts w:ascii="Times New Roman" w:eastAsia="Times New Roman" w:hAnsi="Times New Roman" w:cs="Times New Roman"/>
          <w:b/>
          <w:caps/>
          <w:sz w:val="24"/>
          <w:szCs w:val="24"/>
        </w:rPr>
        <w:t xml:space="preserve"> </w:t>
      </w:r>
      <w:r w:rsidRPr="00E8459B">
        <w:rPr>
          <w:rFonts w:ascii="Times New Roman" w:eastAsia="Times New Roman" w:hAnsi="Times New Roman" w:cs="Times New Roman"/>
          <w:sz w:val="24"/>
          <w:szCs w:val="24"/>
        </w:rPr>
        <w:t>повышенная раздражительность, отказ от принятия пищи, неожиданное и резкое нарушение общей картины сна.</w:t>
      </w:r>
    </w:p>
    <w:p w:rsidR="00333BC8" w:rsidRPr="00E8459B" w:rsidRDefault="00333BC8" w:rsidP="00333BC8">
      <w:pPr>
        <w:spacing w:before="100" w:beforeAutospacing="1" w:after="100" w:afterAutospacing="1" w:line="240" w:lineRule="auto"/>
        <w:rPr>
          <w:rFonts w:ascii="Times New Roman" w:eastAsia="Times New Roman" w:hAnsi="Times New Roman" w:cs="Times New Roman"/>
          <w:sz w:val="24"/>
          <w:szCs w:val="24"/>
        </w:rPr>
      </w:pPr>
      <w:r w:rsidRPr="002D4923">
        <w:rPr>
          <w:rFonts w:ascii="Times New Roman" w:eastAsia="Times New Roman" w:hAnsi="Times New Roman" w:cs="Times New Roman"/>
          <w:b/>
          <w:caps/>
          <w:color w:val="006600"/>
          <w:sz w:val="24"/>
          <w:szCs w:val="24"/>
        </w:rPr>
        <w:t>Причины стресса:</w:t>
      </w:r>
      <w:r w:rsidRPr="002D4923">
        <w:rPr>
          <w:rFonts w:ascii="Times New Roman" w:eastAsia="Times New Roman" w:hAnsi="Times New Roman" w:cs="Times New Roman"/>
          <w:b/>
          <w:caps/>
          <w:sz w:val="24"/>
          <w:szCs w:val="24"/>
        </w:rPr>
        <w:t xml:space="preserve"> </w:t>
      </w:r>
      <w:r w:rsidRPr="00E8459B">
        <w:rPr>
          <w:rFonts w:ascii="Times New Roman" w:eastAsia="Times New Roman" w:hAnsi="Times New Roman" w:cs="Times New Roman"/>
          <w:sz w:val="24"/>
          <w:szCs w:val="24"/>
        </w:rPr>
        <w:t>как правило, болезнь, разлука с близкими людьми, изменения в распорядке дня, а также стресс, переживаемый родителями.</w:t>
      </w:r>
    </w:p>
    <w:p w:rsidR="00333BC8" w:rsidRPr="00E8459B" w:rsidRDefault="00333BC8" w:rsidP="00333BC8">
      <w:pPr>
        <w:spacing w:before="100" w:beforeAutospacing="1" w:after="100" w:afterAutospacing="1" w:line="240" w:lineRule="auto"/>
        <w:rPr>
          <w:rFonts w:ascii="Times New Roman" w:eastAsia="Times New Roman" w:hAnsi="Times New Roman" w:cs="Times New Roman"/>
          <w:sz w:val="24"/>
          <w:szCs w:val="24"/>
        </w:rPr>
      </w:pPr>
      <w:r w:rsidRPr="002D4923">
        <w:rPr>
          <w:rFonts w:ascii="Times New Roman" w:eastAsia="Times New Roman" w:hAnsi="Times New Roman" w:cs="Times New Roman"/>
          <w:b/>
          <w:caps/>
          <w:color w:val="006600"/>
          <w:sz w:val="24"/>
          <w:szCs w:val="24"/>
        </w:rPr>
        <w:t>Помощь:</w:t>
      </w:r>
      <w:r w:rsidRPr="00E8459B">
        <w:rPr>
          <w:rFonts w:ascii="Times New Roman" w:eastAsia="Times New Roman" w:hAnsi="Times New Roman" w:cs="Times New Roman"/>
          <w:sz w:val="24"/>
          <w:szCs w:val="24"/>
        </w:rPr>
        <w:t xml:space="preserve"> снятию стресса у грудных детей, начиная с пятимесячного возраста, лучше всего способствуют игры, особенно прятки, которые заставляют ребенка поверить в то, что, несмотря на временные исчезновения, папа и мама всегда возвращаются и что они всегда где-то рядом. Уходя, оставляйте рядом с ребенком его любимые игрушки. И конечно же будьте с ним внимательнее, добрее, ласковее и заботливее. Помните, что депрессия или агрессия родителей негативным образом сказывается даже на самых маленьких детях.</w:t>
      </w:r>
    </w:p>
    <w:p w:rsidR="00333BC8" w:rsidRDefault="00333BC8" w:rsidP="00333BC8">
      <w:pPr>
        <w:spacing w:before="100" w:beforeAutospacing="1" w:after="100" w:afterAutospacing="1" w:line="240" w:lineRule="auto"/>
        <w:rPr>
          <w:rFonts w:ascii="Times New Roman" w:eastAsia="Times New Roman" w:hAnsi="Times New Roman" w:cs="Times New Roman"/>
          <w:sz w:val="24"/>
          <w:szCs w:val="24"/>
        </w:rPr>
      </w:pPr>
      <w:r w:rsidRPr="002D4923">
        <w:rPr>
          <w:rFonts w:ascii="Times New Roman" w:eastAsia="Times New Roman" w:hAnsi="Times New Roman" w:cs="Times New Roman"/>
          <w:b/>
          <w:caps/>
          <w:color w:val="003399"/>
          <w:sz w:val="24"/>
          <w:szCs w:val="24"/>
        </w:rPr>
        <w:t>От двух до пяти:</w:t>
      </w:r>
      <w:r w:rsidRPr="002D4923">
        <w:rPr>
          <w:rFonts w:ascii="Times New Roman" w:eastAsia="Times New Roman" w:hAnsi="Times New Roman" w:cs="Times New Roman"/>
          <w:b/>
          <w:caps/>
          <w:sz w:val="24"/>
          <w:szCs w:val="24"/>
        </w:rPr>
        <w:t xml:space="preserve"> </w:t>
      </w:r>
      <w:r w:rsidRPr="00E8459B">
        <w:rPr>
          <w:rFonts w:ascii="Times New Roman" w:eastAsia="Times New Roman" w:hAnsi="Times New Roman" w:cs="Times New Roman"/>
          <w:sz w:val="24"/>
          <w:szCs w:val="24"/>
        </w:rPr>
        <w:t>поведенческая регрессия (ребенок возвращается к соске, вновь начинает мочиться в штаны или в кровать), избыточные страхи, агрессивное поведение или неконтролируемые вспышки плохого настроения, заикание, гиперактивность, слезы как реакция на все новое, нервные движения.</w:t>
      </w:r>
      <w:r w:rsidRPr="00E8459B">
        <w:rPr>
          <w:rFonts w:ascii="Times New Roman" w:eastAsia="Times New Roman" w:hAnsi="Times New Roman" w:cs="Times New Roman"/>
          <w:sz w:val="24"/>
          <w:szCs w:val="24"/>
        </w:rPr>
        <w:br/>
      </w:r>
      <w:r w:rsidRPr="00E8459B">
        <w:rPr>
          <w:rFonts w:ascii="Times New Roman" w:eastAsia="Times New Roman" w:hAnsi="Times New Roman" w:cs="Times New Roman"/>
          <w:sz w:val="24"/>
          <w:szCs w:val="24"/>
        </w:rPr>
        <w:br/>
      </w:r>
      <w:r w:rsidRPr="002D4923">
        <w:rPr>
          <w:rFonts w:ascii="Times New Roman" w:eastAsia="Times New Roman" w:hAnsi="Times New Roman" w:cs="Times New Roman"/>
          <w:b/>
          <w:caps/>
          <w:color w:val="006600"/>
          <w:sz w:val="24"/>
          <w:szCs w:val="24"/>
        </w:rPr>
        <w:t>Помощь:</w:t>
      </w:r>
      <w:r w:rsidRPr="00E8459B">
        <w:rPr>
          <w:rFonts w:ascii="Times New Roman" w:eastAsia="Times New Roman" w:hAnsi="Times New Roman" w:cs="Times New Roman"/>
          <w:sz w:val="24"/>
          <w:szCs w:val="24"/>
        </w:rPr>
        <w:t xml:space="preserve"> детям дошкольного возраста трудно выразить чувства словами, особенно общаясь со взрослыми. Хорошим способом выяснить, что именно происходит с ребенком, является прослушивание его разговоров с любимыми игрушками, наедине с которыми малыш бывает гораздо более откровенен, нежели рядом со взрослыми людьми. Хорошим способом снять стресс является быстрое, механическое рисование с использованием ярких красок, а также крик: дайте ребенку возможность покричать на улице. Ведущие американские психологи советуют: не забывайте выключать телевизор! Старайтесь, чтобы дети хотя бы несколько часов в день проводили в тишине наедине с книгой или тихими, традиционными играми. С ними полностью согласны и наши российские врачи и педагоги. Хотите, чтобы детство осталось в памяти ребенка как самое счастливое, золотое время, спрашивают они. Значит, вам нужно чаще болтать с сыном или дочерью о том, о сем, брать их на руки, обнимать.</w:t>
      </w:r>
    </w:p>
    <w:p w:rsidR="00E731D8" w:rsidRDefault="00E731D8" w:rsidP="00333BC8">
      <w:pPr>
        <w:spacing w:before="100" w:beforeAutospacing="1" w:after="100" w:afterAutospacing="1" w:line="240" w:lineRule="auto"/>
        <w:rPr>
          <w:rFonts w:ascii="Times New Roman" w:eastAsia="Times New Roman" w:hAnsi="Times New Roman" w:cs="Times New Roman"/>
          <w:sz w:val="24"/>
          <w:szCs w:val="24"/>
        </w:rPr>
      </w:pPr>
    </w:p>
    <w:p w:rsidR="00E731D8" w:rsidRDefault="00E731D8" w:rsidP="00333BC8">
      <w:pPr>
        <w:spacing w:before="100" w:beforeAutospacing="1" w:after="100" w:afterAutospacing="1" w:line="240" w:lineRule="auto"/>
        <w:rPr>
          <w:rFonts w:ascii="Times New Roman" w:eastAsia="Times New Roman" w:hAnsi="Times New Roman" w:cs="Times New Roman"/>
          <w:sz w:val="24"/>
          <w:szCs w:val="24"/>
        </w:rPr>
      </w:pPr>
    </w:p>
    <w:p w:rsidR="00E731D8" w:rsidRDefault="00E731D8" w:rsidP="00333BC8">
      <w:pPr>
        <w:spacing w:before="100" w:beforeAutospacing="1" w:after="100" w:afterAutospacing="1" w:line="240" w:lineRule="auto"/>
        <w:rPr>
          <w:rFonts w:ascii="Times New Roman" w:eastAsia="Times New Roman" w:hAnsi="Times New Roman" w:cs="Times New Roman"/>
          <w:sz w:val="24"/>
          <w:szCs w:val="24"/>
        </w:rPr>
      </w:pPr>
    </w:p>
    <w:p w:rsidR="00E731D8" w:rsidRDefault="00E731D8" w:rsidP="00333BC8">
      <w:pPr>
        <w:spacing w:before="100" w:beforeAutospacing="1" w:after="100" w:afterAutospacing="1" w:line="240" w:lineRule="auto"/>
        <w:rPr>
          <w:rFonts w:ascii="Times New Roman" w:eastAsia="Times New Roman" w:hAnsi="Times New Roman" w:cs="Times New Roman"/>
          <w:sz w:val="24"/>
          <w:szCs w:val="24"/>
        </w:rPr>
      </w:pPr>
    </w:p>
    <w:p w:rsidR="00E731D8" w:rsidRDefault="00E731D8" w:rsidP="00333BC8">
      <w:pPr>
        <w:spacing w:before="100" w:beforeAutospacing="1" w:after="100" w:afterAutospacing="1" w:line="240" w:lineRule="auto"/>
        <w:rPr>
          <w:rFonts w:ascii="Times New Roman" w:eastAsia="Times New Roman" w:hAnsi="Times New Roman" w:cs="Times New Roman"/>
          <w:sz w:val="24"/>
          <w:szCs w:val="24"/>
        </w:rPr>
      </w:pPr>
    </w:p>
    <w:p w:rsidR="00E731D8" w:rsidRDefault="00E731D8" w:rsidP="00333BC8">
      <w:pPr>
        <w:spacing w:before="100" w:beforeAutospacing="1" w:after="100" w:afterAutospacing="1" w:line="240" w:lineRule="auto"/>
        <w:rPr>
          <w:rFonts w:ascii="Times New Roman" w:eastAsia="Times New Roman" w:hAnsi="Times New Roman" w:cs="Times New Roman"/>
          <w:sz w:val="24"/>
          <w:szCs w:val="24"/>
        </w:rPr>
      </w:pPr>
    </w:p>
    <w:p w:rsidR="00E731D8" w:rsidRDefault="00E731D8" w:rsidP="00333BC8">
      <w:pPr>
        <w:spacing w:before="100" w:beforeAutospacing="1" w:after="100" w:afterAutospacing="1" w:line="240" w:lineRule="auto"/>
        <w:rPr>
          <w:rFonts w:ascii="Times New Roman" w:eastAsia="Times New Roman" w:hAnsi="Times New Roman" w:cs="Times New Roman"/>
          <w:sz w:val="24"/>
          <w:szCs w:val="24"/>
        </w:rPr>
      </w:pPr>
    </w:p>
    <w:p w:rsidR="00E731D8" w:rsidRPr="000312EF" w:rsidRDefault="00E731D8" w:rsidP="00F471B7">
      <w:pPr>
        <w:spacing w:before="100" w:beforeAutospacing="1" w:after="100" w:afterAutospacing="1" w:line="240" w:lineRule="auto"/>
        <w:jc w:val="center"/>
        <w:outlineLvl w:val="2"/>
        <w:rPr>
          <w:rFonts w:ascii="Times New Roman" w:eastAsia="Times New Roman" w:hAnsi="Times New Roman" w:cs="Times New Roman"/>
          <w:b/>
          <w:bCs/>
          <w:caps/>
          <w:sz w:val="24"/>
          <w:szCs w:val="24"/>
        </w:rPr>
      </w:pPr>
      <w:r>
        <w:rPr>
          <w:noProof/>
        </w:rPr>
        <w:lastRenderedPageBreak/>
        <w:drawing>
          <wp:anchor distT="0" distB="0" distL="114300" distR="114300" simplePos="0" relativeHeight="251684864" behindDoc="1" locked="0" layoutInCell="1" allowOverlap="1">
            <wp:simplePos x="0" y="0"/>
            <wp:positionH relativeFrom="column">
              <wp:posOffset>-302260</wp:posOffset>
            </wp:positionH>
            <wp:positionV relativeFrom="paragraph">
              <wp:posOffset>-449580</wp:posOffset>
            </wp:positionV>
            <wp:extent cx="1541145" cy="1541145"/>
            <wp:effectExtent l="0" t="0" r="1905" b="1905"/>
            <wp:wrapNone/>
            <wp:docPr id="1" name="Рисунок 1" descr="https://annuaire.laposte.fr/uploads/793/784/793784711000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nnuaire.laposte.fr/uploads/793/784/79378471100020/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41145" cy="1541145"/>
                    </a:xfrm>
                    <a:prstGeom prst="rect">
                      <a:avLst/>
                    </a:prstGeom>
                    <a:noFill/>
                    <a:ln>
                      <a:noFill/>
                    </a:ln>
                  </pic:spPr>
                </pic:pic>
              </a:graphicData>
            </a:graphic>
          </wp:anchor>
        </w:drawing>
      </w:r>
      <w:r w:rsidRPr="000C7E7E">
        <w:rPr>
          <w:rFonts w:ascii="Times New Roman" w:eastAsia="Times New Roman" w:hAnsi="Times New Roman" w:cs="Times New Roman"/>
          <w:b/>
          <w:bCs/>
          <w:caps/>
          <w:sz w:val="52"/>
          <w:szCs w:val="52"/>
        </w:rPr>
        <w:t>К</w:t>
      </w:r>
      <w:r>
        <w:rPr>
          <w:rFonts w:ascii="Times New Roman" w:eastAsia="Times New Roman" w:hAnsi="Times New Roman" w:cs="Times New Roman"/>
          <w:b/>
          <w:bCs/>
          <w:caps/>
          <w:sz w:val="24"/>
          <w:szCs w:val="24"/>
        </w:rPr>
        <w:t xml:space="preserve">онсультационный </w:t>
      </w:r>
      <w:r w:rsidR="00E44C23">
        <w:rPr>
          <w:rFonts w:ascii="Times New Roman" w:eastAsia="Times New Roman" w:hAnsi="Times New Roman" w:cs="Times New Roman"/>
          <w:b/>
          <w:bCs/>
          <w:caps/>
          <w:sz w:val="24"/>
          <w:szCs w:val="24"/>
        </w:rPr>
        <w:t>пункт</w:t>
      </w:r>
    </w:p>
    <w:p w:rsidR="00E731D8" w:rsidRPr="00E731D8" w:rsidRDefault="00E731D8" w:rsidP="00E731D8">
      <w:pPr>
        <w:spacing w:before="100" w:beforeAutospacing="1" w:after="100" w:afterAutospacing="1" w:line="240" w:lineRule="auto"/>
        <w:jc w:val="center"/>
        <w:outlineLvl w:val="2"/>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Дистанционная консультация для родителей</w:t>
      </w:r>
    </w:p>
    <w:p w:rsidR="00E731D8" w:rsidRPr="00E731D8" w:rsidRDefault="00E731D8" w:rsidP="00E731D8">
      <w:pPr>
        <w:spacing w:after="0"/>
        <w:jc w:val="center"/>
        <w:rPr>
          <w:rFonts w:ascii="Times New Roman" w:eastAsia="Calibri" w:hAnsi="Times New Roman" w:cs="Times New Roman"/>
          <w:b/>
          <w:caps/>
          <w:color w:val="FF0000"/>
          <w:sz w:val="40"/>
          <w:szCs w:val="40"/>
          <w:lang w:eastAsia="en-US"/>
        </w:rPr>
      </w:pPr>
      <w:r w:rsidRPr="00E731D8">
        <w:rPr>
          <w:rFonts w:ascii="Times New Roman" w:eastAsia="Calibri" w:hAnsi="Times New Roman" w:cs="Times New Roman"/>
          <w:b/>
          <w:caps/>
          <w:color w:val="FF0000"/>
          <w:sz w:val="40"/>
          <w:szCs w:val="40"/>
          <w:lang w:eastAsia="en-US"/>
        </w:rPr>
        <w:t>Первые логопедические игры для вашего малыша.</w:t>
      </w:r>
    </w:p>
    <w:p w:rsidR="00E731D8" w:rsidRPr="00E731D8" w:rsidRDefault="00E731D8" w:rsidP="00E731D8">
      <w:pPr>
        <w:jc w:val="both"/>
        <w:rPr>
          <w:rFonts w:ascii="Times New Roman" w:eastAsia="Calibri" w:hAnsi="Times New Roman" w:cs="Times New Roman"/>
          <w:b/>
          <w:sz w:val="24"/>
          <w:szCs w:val="24"/>
          <w:lang w:eastAsia="en-US"/>
        </w:rPr>
      </w:pPr>
      <w:r w:rsidRPr="00E731D8">
        <w:rPr>
          <w:rFonts w:ascii="Times New Roman" w:eastAsia="Calibri" w:hAnsi="Times New Roman" w:cs="Times New Roman"/>
          <w:color w:val="333333"/>
          <w:sz w:val="28"/>
          <w:szCs w:val="28"/>
          <w:lang w:eastAsia="en-US"/>
        </w:rPr>
        <w:br/>
      </w:r>
      <w:r w:rsidRPr="00E731D8">
        <w:rPr>
          <w:rFonts w:ascii="Times New Roman" w:eastAsia="Calibri" w:hAnsi="Times New Roman" w:cs="Times New Roman"/>
          <w:sz w:val="24"/>
          <w:szCs w:val="24"/>
          <w:lang w:eastAsia="en-US"/>
        </w:rPr>
        <w:t xml:space="preserve">       В младшем дошкольном возрасте развитие речи происходит особенно быстро.  Пополняется словарный запас, улучшается произношение, более развернутыми становятся фразы. Но вы, наверное, замечали, что не все малыши имеют одинаковый уровень речевого развития: одни уже в два года говорят чисто и правильно, другие неправильно произносят многие звуки. Бывает, что и совсем не разговаривают. Большинство двух-трехлетних малышей все-таки имеют нечеткое звукопроизношение. Самые распространенные ошибки:  пропуск и замена звуков, перестановка не только звуков, но и слогов, нарушение слоговой структуры (сокращение слов: “ яка “ вместо яблоко), неправильное ударение и пр.          Нестабилен еще и голос младших дошкольников: некоторые из них говорят очень тихо, чуть слышно (особенно, если не уверены в правильности произношения), другие — форсируют голос, кричат. Чтобы исправить все эти недостатки в речи и помочь ребенку научиться говорить красиво и правильно, каждый родитель может поиграть со своим малышом в простые логопедические игры. Ведь не секрет, что именно в игре ребенок развивается и обучается лучше и быстрее. Кроме того, для таких речевых игр не потребуется сложного оборудования и специальных знаний. Проводить их можно ежедневно дома. Какие задачи решают первые логопедические игры? Сначала мы должны научить малышей четко и правильно произносить слова. Учим малышей соотносить звучащее слово с картинкой или предметом. Добиваемся внятного произнесения одно-двух -, а также трех-четырехсложных слов. Учим отвечать на вопросы. Обращаем внимание  детей на то, что слова можно произносить с различной громкостью (шепотом, тихо, умеренно, громко). Учим громко и тихо воспроизводить звукоподражания.</w:t>
      </w:r>
    </w:p>
    <w:p w:rsidR="00E731D8" w:rsidRDefault="00E731D8" w:rsidP="00E731D8">
      <w:pPr>
        <w:jc w:val="both"/>
        <w:rPr>
          <w:rFonts w:ascii="Times New Roman" w:eastAsia="Calibri" w:hAnsi="Times New Roman" w:cs="Times New Roman"/>
          <w:sz w:val="24"/>
          <w:szCs w:val="24"/>
          <w:lang w:eastAsia="en-US"/>
        </w:rPr>
      </w:pPr>
      <w:r w:rsidRPr="00E731D8">
        <w:rPr>
          <w:rFonts w:eastAsia="Calibri"/>
          <w:lang w:eastAsia="en-US"/>
        </w:rPr>
        <w:t xml:space="preserve">       </w:t>
      </w:r>
      <w:r w:rsidRPr="00E731D8">
        <w:rPr>
          <w:rFonts w:ascii="Times New Roman" w:eastAsia="Calibri" w:hAnsi="Times New Roman" w:cs="Times New Roman"/>
          <w:sz w:val="24"/>
          <w:szCs w:val="24"/>
          <w:lang w:eastAsia="en-US"/>
        </w:rPr>
        <w:t xml:space="preserve">Тренируем ребенка  различать на слух, как  говорят окружающие и они сами. Рекомендации к проведению первых логопедических игр. Занимаясь с ребенком, будьте внимательны к своей речи. Обращайте внимание на грамматическую правильность слов, их произношение и ударение. Продолжительность занятия устанавливается индивидуально и зависит от степени утомляемости каждого малыша. И, самое главное, почаще хвалите ребенка, даже за небольшие успехи! Примеры первых  логопедических игр  «Чудесный мешочек». По опыту, эта игра остается самой любимой для детей долгое время, вплоть до школьного возраста. Ведь каждый предмет из волшебного мешочка всегда сюрприз. Конечно, задание для старших уже усложняется (например, нужно определить предмет на ощупь, не заглядывая в мешочек…) Что понадобится: любой мешочек, мелкие игрушки. Взрослый говорит, что в мешочке лежит много интересных игрушек, предлагает вынуть оттуда одну, и громко назвать. Нужно добивается, чтобы малыш правильно и внятно назвал игрушку.   «Магазин» Что понадобится: игрушки, в названиях которых есть звуки м — мь, п — пь, б- бь (матрешки, машина, мишка, поезд, пушка, Петрушка, барабан, балалайка, Буратино, собака, белка, кукла и пр.) Взрослый расставляет на столе игрушки и предлагает поиграть. “Я буду продавцом”, — говорит он и переспрашивает: </w:t>
      </w:r>
      <w:r w:rsidRPr="00E731D8">
        <w:rPr>
          <w:rFonts w:ascii="Times New Roman" w:eastAsia="Calibri" w:hAnsi="Times New Roman" w:cs="Times New Roman"/>
          <w:sz w:val="24"/>
          <w:szCs w:val="24"/>
          <w:lang w:eastAsia="en-US"/>
        </w:rPr>
        <w:lastRenderedPageBreak/>
        <w:t xml:space="preserve">«Кем я буду?” Малыш отвечает. “А ты будешь покупателем. Кем ты будешь?» — «Покупателем”. “ Что делает продавец?» — «Продает”.-“Что делает покупатель?» — «Покупает”. Взрослый показывает игрушки, которые он собирается продавать. Ребенок называет их. Затем взрослый спрашивает, какую игрушку малыш хотел бы купить. Ребенок называет, например, мишку. Взрослый соглашается продать, но предлагает попросить вежливо, при этом слово «пожалуйста» выделяет голосом. Взрослый дает игрушку и одновременно может спросить ребенка, для чего ему нужна эта игрушка. Ребенок отвечает. И так до тех пор, пока все предметы не будут распроданы. Внимательно следите  за тем, чтобы дети правильно произносили звуки м — мь, п — пь, б- бь в словах, отчетливо выговаривали слова с этими звуками. «Скажи, как я» Цель: учить детей говорить громко, тихо, шепотом, а также развивать слуховое восприятие (различать степень громкости произнесенных слов). Взрослый  предлагает ребенку внимательно слушать, как он произносит слова, и произносить (повторять) их так же. Следите за тем, чтобы малыш произносил слова отчетливо, с соответствующей степенью громкости. Для данного упражнения рекомендуется подбирать слова, в произношении которых ребенок  испытывают затруднения. «Угадай, что звучит» Что понадобится: барабан, молоточек, колокольчик, ширма. Взрослый показывает  игрушечный барабан, колокольчик, молоточек, называет их и просит повторить. Когда малыш запомнит названия предметов,  предлагаем послушать, как они звучат: играем на барабане, звеним колокольчиком, стучим по столу молоточком; при этом еще раз называем игрушки. Потом  устанавливаем ширму или прячем руки под стол и воспроизводим звучание указанных предметов. “Что звучит?» — спрашиваем ребенка. Малыш отвечает, и взрослый снова звенит колокольчиком, стучит молоточком и т. д. При этом следим за тем, чтобы ребенок узнавал звучащий предмет и отчетливо произносил его название. «Кто спрятался?» Эта игра развивает внимание и память малыша. На стол в ряд ставятся несколько игрушек (начинаем с трех штук, постепенно увеличиваем количество). Взрослый просит назвать каждый предмет и запомнить все. Затем просим малыша отвернуться или закрыть глаза, и убираем один предмет. Ребенок должен угадать, какая игрушка спряталась. Потом задание усложняем. Уже не прячем игрушку, а просто меняем предметы местами. </w:t>
      </w:r>
    </w:p>
    <w:p w:rsidR="00E731D8" w:rsidRPr="00E731D8" w:rsidRDefault="00E731D8" w:rsidP="00E731D8">
      <w:pPr>
        <w:rPr>
          <w:rFonts w:ascii="Times New Roman" w:eastAsia="Calibri" w:hAnsi="Times New Roman" w:cs="Times New Roman"/>
          <w:sz w:val="24"/>
          <w:szCs w:val="24"/>
          <w:lang w:eastAsia="en-US"/>
        </w:rPr>
      </w:pPr>
      <w:r w:rsidRPr="00E731D8">
        <w:rPr>
          <w:rFonts w:ascii="Times New Roman" w:hAnsi="Times New Roman" w:cs="Times New Roman"/>
          <w:sz w:val="24"/>
          <w:szCs w:val="24"/>
        </w:rPr>
        <w:t>Ребенок должен объяснить, что изменилось.</w:t>
      </w:r>
      <w:r w:rsidRPr="00E731D8">
        <w:rPr>
          <w:rFonts w:ascii="Times New Roman" w:eastAsia="Calibri" w:hAnsi="Times New Roman" w:cs="Times New Roman"/>
          <w:sz w:val="24"/>
          <w:szCs w:val="24"/>
          <w:lang w:eastAsia="en-US"/>
        </w:rPr>
        <w:t> </w:t>
      </w:r>
      <w:r w:rsidRPr="00E731D8">
        <w:rPr>
          <w:rFonts w:ascii="Times New Roman" w:eastAsia="Calibri" w:hAnsi="Times New Roman" w:cs="Times New Roman"/>
          <w:sz w:val="24"/>
          <w:szCs w:val="24"/>
          <w:lang w:eastAsia="en-US"/>
        </w:rPr>
        <w:br/>
      </w:r>
      <w:r w:rsidRPr="00E731D8">
        <w:rPr>
          <w:rFonts w:ascii="Times New Roman" w:eastAsia="Calibri" w:hAnsi="Times New Roman" w:cs="Times New Roman"/>
          <w:sz w:val="24"/>
          <w:szCs w:val="24"/>
          <w:lang w:eastAsia="en-US"/>
        </w:rPr>
        <w:br/>
      </w:r>
    </w:p>
    <w:p w:rsidR="00E731D8" w:rsidRDefault="00E731D8" w:rsidP="00E731D8">
      <w:pPr>
        <w:jc w:val="both"/>
        <w:rPr>
          <w:rFonts w:ascii="Times New Roman" w:eastAsia="Times New Roman" w:hAnsi="Times New Roman" w:cs="Times New Roman"/>
          <w:sz w:val="24"/>
          <w:szCs w:val="24"/>
        </w:rPr>
      </w:pPr>
    </w:p>
    <w:p w:rsidR="00E731D8" w:rsidRDefault="00E731D8" w:rsidP="00E731D8">
      <w:pPr>
        <w:jc w:val="both"/>
        <w:rPr>
          <w:rFonts w:ascii="Times New Roman" w:eastAsia="Times New Roman" w:hAnsi="Times New Roman" w:cs="Times New Roman"/>
          <w:sz w:val="24"/>
          <w:szCs w:val="24"/>
        </w:rPr>
      </w:pPr>
    </w:p>
    <w:p w:rsidR="00E731D8" w:rsidRDefault="00E731D8" w:rsidP="00E731D8">
      <w:pPr>
        <w:jc w:val="both"/>
        <w:rPr>
          <w:rFonts w:ascii="Times New Roman" w:eastAsia="Times New Roman" w:hAnsi="Times New Roman" w:cs="Times New Roman"/>
          <w:sz w:val="24"/>
          <w:szCs w:val="24"/>
        </w:rPr>
      </w:pPr>
    </w:p>
    <w:p w:rsidR="00E731D8" w:rsidRDefault="00E731D8" w:rsidP="00E731D8">
      <w:pPr>
        <w:jc w:val="both"/>
        <w:rPr>
          <w:rFonts w:ascii="Times New Roman" w:eastAsia="Times New Roman" w:hAnsi="Times New Roman" w:cs="Times New Roman"/>
          <w:sz w:val="24"/>
          <w:szCs w:val="24"/>
        </w:rPr>
      </w:pPr>
    </w:p>
    <w:p w:rsidR="00E731D8" w:rsidRDefault="00E731D8" w:rsidP="00E731D8">
      <w:pPr>
        <w:jc w:val="both"/>
        <w:rPr>
          <w:rFonts w:ascii="Times New Roman" w:eastAsia="Times New Roman" w:hAnsi="Times New Roman" w:cs="Times New Roman"/>
          <w:sz w:val="24"/>
          <w:szCs w:val="24"/>
        </w:rPr>
      </w:pPr>
    </w:p>
    <w:p w:rsidR="00E731D8" w:rsidRDefault="00E731D8" w:rsidP="00E731D8">
      <w:pPr>
        <w:jc w:val="both"/>
        <w:rPr>
          <w:rFonts w:ascii="Times New Roman" w:eastAsia="Times New Roman" w:hAnsi="Times New Roman" w:cs="Times New Roman"/>
          <w:sz w:val="24"/>
          <w:szCs w:val="24"/>
        </w:rPr>
      </w:pPr>
    </w:p>
    <w:p w:rsidR="00E731D8" w:rsidRDefault="00E731D8" w:rsidP="00E731D8">
      <w:pPr>
        <w:jc w:val="both"/>
        <w:rPr>
          <w:rFonts w:ascii="Times New Roman" w:eastAsia="Times New Roman" w:hAnsi="Times New Roman" w:cs="Times New Roman"/>
          <w:sz w:val="24"/>
          <w:szCs w:val="24"/>
        </w:rPr>
      </w:pPr>
    </w:p>
    <w:p w:rsidR="00E731D8" w:rsidRDefault="00E731D8" w:rsidP="00E731D8">
      <w:pPr>
        <w:jc w:val="both"/>
        <w:rPr>
          <w:rFonts w:ascii="Times New Roman" w:eastAsia="Times New Roman" w:hAnsi="Times New Roman" w:cs="Times New Roman"/>
          <w:sz w:val="24"/>
          <w:szCs w:val="24"/>
        </w:rPr>
      </w:pPr>
    </w:p>
    <w:p w:rsidR="00E731D8" w:rsidRPr="000312EF" w:rsidRDefault="00E731D8" w:rsidP="00F471B7">
      <w:pPr>
        <w:spacing w:before="100" w:beforeAutospacing="1" w:after="100" w:afterAutospacing="1" w:line="240" w:lineRule="auto"/>
        <w:jc w:val="center"/>
        <w:outlineLvl w:val="2"/>
        <w:rPr>
          <w:rFonts w:ascii="Times New Roman" w:eastAsia="Times New Roman" w:hAnsi="Times New Roman" w:cs="Times New Roman"/>
          <w:b/>
          <w:bCs/>
          <w:caps/>
          <w:sz w:val="24"/>
          <w:szCs w:val="24"/>
        </w:rPr>
      </w:pPr>
      <w:r>
        <w:rPr>
          <w:noProof/>
        </w:rPr>
        <w:lastRenderedPageBreak/>
        <w:drawing>
          <wp:anchor distT="0" distB="0" distL="114300" distR="114300" simplePos="0" relativeHeight="251686912" behindDoc="1" locked="0" layoutInCell="1" allowOverlap="1">
            <wp:simplePos x="0" y="0"/>
            <wp:positionH relativeFrom="column">
              <wp:posOffset>-302260</wp:posOffset>
            </wp:positionH>
            <wp:positionV relativeFrom="paragraph">
              <wp:posOffset>-449580</wp:posOffset>
            </wp:positionV>
            <wp:extent cx="1541145" cy="1541145"/>
            <wp:effectExtent l="0" t="0" r="1905" b="1905"/>
            <wp:wrapNone/>
            <wp:docPr id="2" name="Рисунок 2" descr="https://annuaire.laposte.fr/uploads/793/784/793784711000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nnuaire.laposte.fr/uploads/793/784/79378471100020/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41145" cy="1541145"/>
                    </a:xfrm>
                    <a:prstGeom prst="rect">
                      <a:avLst/>
                    </a:prstGeom>
                    <a:noFill/>
                    <a:ln>
                      <a:noFill/>
                    </a:ln>
                  </pic:spPr>
                </pic:pic>
              </a:graphicData>
            </a:graphic>
          </wp:anchor>
        </w:drawing>
      </w:r>
      <w:r w:rsidRPr="000C7E7E">
        <w:rPr>
          <w:rFonts w:ascii="Times New Roman" w:eastAsia="Times New Roman" w:hAnsi="Times New Roman" w:cs="Times New Roman"/>
          <w:b/>
          <w:bCs/>
          <w:caps/>
          <w:sz w:val="52"/>
          <w:szCs w:val="52"/>
        </w:rPr>
        <w:t>К</w:t>
      </w:r>
      <w:r>
        <w:rPr>
          <w:rFonts w:ascii="Times New Roman" w:eastAsia="Times New Roman" w:hAnsi="Times New Roman" w:cs="Times New Roman"/>
          <w:b/>
          <w:bCs/>
          <w:caps/>
          <w:sz w:val="24"/>
          <w:szCs w:val="24"/>
        </w:rPr>
        <w:t xml:space="preserve">онсультационный </w:t>
      </w:r>
      <w:r w:rsidR="00E44C23">
        <w:rPr>
          <w:rFonts w:ascii="Times New Roman" w:eastAsia="Times New Roman" w:hAnsi="Times New Roman" w:cs="Times New Roman"/>
          <w:b/>
          <w:bCs/>
          <w:caps/>
          <w:sz w:val="24"/>
          <w:szCs w:val="24"/>
        </w:rPr>
        <w:t>пункт</w:t>
      </w:r>
    </w:p>
    <w:p w:rsidR="00E731D8" w:rsidRPr="00E731D8" w:rsidRDefault="00E731D8" w:rsidP="00E731D8">
      <w:pPr>
        <w:spacing w:before="100" w:beforeAutospacing="1" w:after="100" w:afterAutospacing="1" w:line="240" w:lineRule="auto"/>
        <w:jc w:val="center"/>
        <w:outlineLvl w:val="2"/>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Дистанционная консультация для родителей</w:t>
      </w:r>
    </w:p>
    <w:p w:rsidR="00E731D8" w:rsidRPr="00E731D8" w:rsidRDefault="00E731D8" w:rsidP="00E731D8">
      <w:pPr>
        <w:spacing w:after="150" w:line="240" w:lineRule="auto"/>
        <w:jc w:val="center"/>
        <w:rPr>
          <w:rFonts w:ascii="Times New Roman" w:eastAsia="Times New Roman" w:hAnsi="Times New Roman" w:cs="Times New Roman"/>
          <w:b/>
          <w:caps/>
          <w:sz w:val="40"/>
          <w:szCs w:val="40"/>
        </w:rPr>
      </w:pPr>
      <w:r w:rsidRPr="00E731D8">
        <w:rPr>
          <w:rFonts w:ascii="Times New Roman" w:eastAsia="Times New Roman" w:hAnsi="Times New Roman" w:cs="Times New Roman"/>
          <w:b/>
          <w:bCs/>
          <w:caps/>
          <w:sz w:val="40"/>
          <w:szCs w:val="40"/>
        </w:rPr>
        <w:t>«Как развивать эмоции у детей?»</w:t>
      </w:r>
    </w:p>
    <w:p w:rsidR="00E731D8" w:rsidRPr="00E731D8" w:rsidRDefault="00E731D8" w:rsidP="00E731D8">
      <w:pPr>
        <w:spacing w:after="150" w:line="240" w:lineRule="auto"/>
        <w:ind w:firstLine="708"/>
        <w:jc w:val="both"/>
        <w:rPr>
          <w:rFonts w:ascii="Times New Roman" w:eastAsia="Times New Roman" w:hAnsi="Times New Roman" w:cs="Times New Roman"/>
          <w:sz w:val="24"/>
          <w:szCs w:val="24"/>
        </w:rPr>
      </w:pPr>
      <w:r w:rsidRPr="00E731D8">
        <w:rPr>
          <w:rFonts w:ascii="Times New Roman" w:eastAsia="Times New Roman" w:hAnsi="Times New Roman" w:cs="Times New Roman"/>
          <w:sz w:val="24"/>
          <w:szCs w:val="24"/>
        </w:rPr>
        <w:t>Это может показаться странным, но так оно и есть: эмоции ребенка нуждаются в постоянном развитии, что достигается путем проявления внимания и одобрения со стороны взрослых. Посудите сами: малыш прибежал к маме и радостно, подпрыгивая, сообщил, что он только что сделал тако-о-ой замок из песка! Мама, выказывая явную заинтересованность, идет с ребенком во двор, чтобы посмотреть на шедевр, увидев который восхищается и хвалит малыша. Но, возможен и другой вариант развития событий. Мама может сослаться на занятость и проигнорировать просьбу ребенка, отделавшись сухо брошенным «молодец, только не мешай мне». В результате маленький человечек почувствует обиду и то, что его «работа» никому не нужна и не интересна. В первом примере похвала и выделение ребенку нескольких минут играют огромную роль в формировании его как личности, это сподвигает его на достижение дальнейших успехов. Во втором случае малыш будет лишен возможности узнать, что такое радость, вместо этого наступит спад эмоций, который приводит к пассивности. Очень важно, чтобы так называемое обучение эмоциям происходило в первые годы жизни, поскольку со временем это будет невозможно.</w:t>
      </w:r>
    </w:p>
    <w:p w:rsidR="00E731D8" w:rsidRPr="00E731D8" w:rsidRDefault="00E731D8" w:rsidP="00E731D8">
      <w:pPr>
        <w:spacing w:after="150" w:line="240" w:lineRule="auto"/>
        <w:ind w:firstLine="708"/>
        <w:jc w:val="both"/>
        <w:rPr>
          <w:rFonts w:ascii="Times New Roman" w:eastAsia="Times New Roman" w:hAnsi="Times New Roman" w:cs="Times New Roman"/>
          <w:sz w:val="24"/>
          <w:szCs w:val="24"/>
        </w:rPr>
      </w:pPr>
      <w:r w:rsidRPr="00E731D8">
        <w:rPr>
          <w:rFonts w:ascii="Times New Roman" w:eastAsia="Times New Roman" w:hAnsi="Times New Roman" w:cs="Times New Roman"/>
          <w:sz w:val="24"/>
          <w:szCs w:val="24"/>
        </w:rPr>
        <w:t>Хваля и поощряя ребенка, не перестарайтесь. Дети очень чутки к эмоциональной фальши. Поэтому преувеличенные восторги и неестественное умиление приведут к обратному результату: ребенок не сможет целостно и полно воспринимать красоту, он перестанет доверять, прежде всего, вам, а впоследствии – словам и эмоциям других людей.</w:t>
      </w:r>
    </w:p>
    <w:p w:rsidR="00E731D8" w:rsidRPr="00E731D8" w:rsidRDefault="00E731D8" w:rsidP="00E731D8">
      <w:pPr>
        <w:spacing w:after="150" w:line="240" w:lineRule="auto"/>
        <w:ind w:firstLine="708"/>
        <w:jc w:val="both"/>
        <w:rPr>
          <w:rFonts w:ascii="Times New Roman" w:eastAsia="Times New Roman" w:hAnsi="Times New Roman" w:cs="Times New Roman"/>
          <w:sz w:val="24"/>
          <w:szCs w:val="24"/>
        </w:rPr>
      </w:pPr>
      <w:r w:rsidRPr="00E731D8">
        <w:rPr>
          <w:rFonts w:ascii="Times New Roman" w:eastAsia="Times New Roman" w:hAnsi="Times New Roman" w:cs="Times New Roman"/>
          <w:sz w:val="24"/>
          <w:szCs w:val="24"/>
        </w:rPr>
        <w:t>Большую роль в воспитании чувства прекрасного и формировании эмоциональной сферы являются игрушки, которые окружают ребенка. Поэтому не покупайте малышу игрушек, которые не соответствуют его возрастным потребностям, и следите, чтобы они были выразительные, красивые, вызывающие только положительные эмоции. Особое место в развитии эмоциональной сферы ребенка занимает искусство. Рисуйте с малышом, ходите на выставки (сначала, например, это могут быть выставки детских рисунков), пойте, ходите на концерты, занимайтесь с ним музыкой или просто включайте диски. Музыка как самый эмоциональный вид искусства развивает способность сопереживать, испытывать всю гамму человеческих эмоций, мобилизуя эмоционально-чувственный мир личности. Благодаря музыкальному развитию, формируется эмоциональная сфера, совершенствуется мышление, ребёнок становится чутким к красоте в искусстве и в жизни. Огромную роль в формировании позитивных эмоций у малыша играют сказки. Возьмите себе за правило ежедневное чтение перед сном. Читайте выразительно, с яркими эмоциями. Тогда малыш сможет прочувствовать услышанное, сформировать личное отношение к тем или иным поступкам героев, сделает определенные выводы.</w:t>
      </w:r>
    </w:p>
    <w:p w:rsidR="00E731D8" w:rsidRPr="00E731D8" w:rsidRDefault="00E731D8" w:rsidP="00E731D8">
      <w:pPr>
        <w:spacing w:after="150" w:line="240" w:lineRule="auto"/>
        <w:jc w:val="center"/>
        <w:rPr>
          <w:rFonts w:ascii="Times New Roman" w:eastAsia="Times New Roman" w:hAnsi="Times New Roman" w:cs="Times New Roman"/>
          <w:b/>
          <w:caps/>
          <w:sz w:val="24"/>
          <w:szCs w:val="24"/>
        </w:rPr>
      </w:pPr>
      <w:r w:rsidRPr="00E731D8">
        <w:rPr>
          <w:rFonts w:ascii="Times New Roman" w:eastAsia="Times New Roman" w:hAnsi="Times New Roman" w:cs="Times New Roman"/>
          <w:b/>
          <w:caps/>
          <w:sz w:val="24"/>
          <w:szCs w:val="24"/>
        </w:rPr>
        <w:t>Как справляться с негативными эмоциями?</w:t>
      </w:r>
    </w:p>
    <w:p w:rsidR="00E731D8" w:rsidRPr="00E731D8" w:rsidRDefault="00E731D8" w:rsidP="00E731D8">
      <w:pPr>
        <w:spacing w:after="150" w:line="240" w:lineRule="auto"/>
        <w:ind w:firstLine="708"/>
        <w:jc w:val="both"/>
        <w:rPr>
          <w:rFonts w:ascii="Times New Roman" w:eastAsia="Times New Roman" w:hAnsi="Times New Roman" w:cs="Times New Roman"/>
          <w:sz w:val="24"/>
          <w:szCs w:val="24"/>
        </w:rPr>
      </w:pPr>
      <w:r w:rsidRPr="00E731D8">
        <w:rPr>
          <w:rFonts w:ascii="Times New Roman" w:eastAsia="Times New Roman" w:hAnsi="Times New Roman" w:cs="Times New Roman"/>
          <w:sz w:val="24"/>
          <w:szCs w:val="24"/>
        </w:rPr>
        <w:t xml:space="preserve">Если с позитивными эмоциями все понятно, то как быть с негативными, к которым относятся эмоции, связанные с гневом, ненавистью, страхом, тревогой? Зачастую ребенок проявляет такие эмоции не намеренно, пытаясь вывести из равновесия взрослых или «насолить» им. Дело в том, что иногда дети, особенно до 10-летнего возраста, не могут описать, что творится в их душе, и чем они недовольны. Чтобы избежать последствий, вызванных негативными эмоциями, разговаривайте с малышом. Научитесь его слушать, а затем научите малыша слушать самого себя и определять свои эмоции. Предложите ребенку (конечно, не раньше, чем в 4-5 лет) описать чувства, которые он испытывает в данный момент. Пусть он </w:t>
      </w:r>
      <w:r w:rsidRPr="00E731D8">
        <w:rPr>
          <w:rFonts w:ascii="Times New Roman" w:eastAsia="Times New Roman" w:hAnsi="Times New Roman" w:cs="Times New Roman"/>
          <w:sz w:val="24"/>
          <w:szCs w:val="24"/>
        </w:rPr>
        <w:lastRenderedPageBreak/>
        <w:t>расскажет вам, в какой цвет он бы покрасил свое настроение, если бы это было возможным. Чтобы научиться справляться с гневом, существуют специальные методики и упражнения. Например, вы можете строить «рожицы» перед зеркалом, посредством мимики изображая различные эмоции. Этот метод подходит абсолютно всем детям, начиная с 1-1,5 лет. Для «выплескивания» негативных эмоций можно придумать множество способов. Например, колотить руками подушку. Но учтите, что это должна быть одна, отведенная для этой цели подушка, и ни в коем случае не игрушка. Можно взять чашку и кричать в нее, сколько душе угодно, пока злость не иссякнет. В тазик или ванну с водой можно швырять резиновые игрушки. Ребенок сам не заметит, как увлечется и вовсе забудет о своем недавнем состоянии.</w:t>
      </w:r>
    </w:p>
    <w:p w:rsidR="00E731D8" w:rsidRPr="00E731D8" w:rsidRDefault="00E731D8" w:rsidP="00E731D8">
      <w:pPr>
        <w:spacing w:after="150" w:line="240" w:lineRule="auto"/>
        <w:ind w:firstLine="708"/>
        <w:jc w:val="both"/>
        <w:rPr>
          <w:rFonts w:ascii="Times New Roman" w:eastAsia="Times New Roman" w:hAnsi="Times New Roman" w:cs="Times New Roman"/>
          <w:sz w:val="24"/>
          <w:szCs w:val="24"/>
        </w:rPr>
      </w:pPr>
      <w:r w:rsidRPr="00E731D8">
        <w:rPr>
          <w:rFonts w:ascii="Times New Roman" w:eastAsia="Times New Roman" w:hAnsi="Times New Roman" w:cs="Times New Roman"/>
          <w:sz w:val="24"/>
          <w:szCs w:val="24"/>
        </w:rPr>
        <w:t>Кто-то с недоверием, ухмыльнется, мол, легче дать несколько раз по попе и не возиться с ребенком. Эффект, якобы, быстрый и надежный. Но имейте в виду, что загонять эмоции внутрь, пытаться их скрывать и подавлять – очень вредно. Кроме того, что это негативно скажется напсихике ребенка, в старшем возрасте это может привести к серьезным последствиям: заболеваниям сердца, неврозу, повышенному давлению. Более того, дети, которых не понимали взрослые, сами, став таковыми, не поймут окружающих, они будут раздражительны и агрессивны. Нередко у таких людей отмечаются проблемы общения.</w:t>
      </w:r>
    </w:p>
    <w:p w:rsidR="00E731D8" w:rsidRPr="00E731D8" w:rsidRDefault="00E731D8" w:rsidP="00E731D8">
      <w:pPr>
        <w:spacing w:after="150" w:line="240" w:lineRule="auto"/>
        <w:ind w:firstLine="708"/>
        <w:jc w:val="both"/>
        <w:rPr>
          <w:rFonts w:ascii="Times New Roman" w:eastAsia="Times New Roman" w:hAnsi="Times New Roman" w:cs="Times New Roman"/>
          <w:sz w:val="24"/>
          <w:szCs w:val="24"/>
        </w:rPr>
      </w:pPr>
      <w:r w:rsidRPr="00E731D8">
        <w:rPr>
          <w:rFonts w:ascii="Times New Roman" w:eastAsia="Times New Roman" w:hAnsi="Times New Roman" w:cs="Times New Roman"/>
          <w:sz w:val="24"/>
          <w:szCs w:val="24"/>
        </w:rPr>
        <w:t>Воспитывайте у ребенка терпеливость и умение спокойно общаться с людьми. Для этого можно поиграть в такую игру. Возьмите в руки какой-нибудь привлекательный предмет, пусть это будет игрушка или книга, а ребенок должен уговорить вас отдать этот предмет. Вы же не должны сразу сдаваться: отдаете вещь, когда посчитаете нужным. Потом поменяйтесь местами. После окончания игры поговорите с ребенком. Пусть он ответит, почему, по его мнению, вы отдали ему игрушку, как правильнее нужно просить, обсудите свои чувства, возникавшие во время игры.</w:t>
      </w:r>
    </w:p>
    <w:p w:rsidR="00E731D8" w:rsidRPr="00E731D8" w:rsidRDefault="00E731D8" w:rsidP="00E731D8">
      <w:pPr>
        <w:spacing w:after="150" w:line="240" w:lineRule="auto"/>
        <w:ind w:firstLine="708"/>
        <w:jc w:val="both"/>
        <w:rPr>
          <w:rFonts w:ascii="Times New Roman" w:eastAsia="Times New Roman" w:hAnsi="Times New Roman" w:cs="Times New Roman"/>
          <w:sz w:val="24"/>
          <w:szCs w:val="24"/>
        </w:rPr>
      </w:pPr>
      <w:r w:rsidRPr="00E731D8">
        <w:rPr>
          <w:rFonts w:ascii="Times New Roman" w:eastAsia="Times New Roman" w:hAnsi="Times New Roman" w:cs="Times New Roman"/>
          <w:sz w:val="24"/>
          <w:szCs w:val="24"/>
        </w:rPr>
        <w:t>Вместе с малышом надо пережить его чувства: удивление, радость, огорчение, слёзы. Душевное благополучие ребенка зависит от микроклимата, в котором он растёт. Я предлагаю устраивать детям праздники и развлечения. Это дни рождения, экскурсии, пляски хороводы, покупка новой игрушки, показ театра, показ новой книжки, даже уборку игрового уголка можно сделать весело и радостно. А подарками могут быть поделки из бумаги – оригами. Это и бантик, это и фантик, голубь, флажок, цветок. А если воздушный шарик на ниточке или на палочке, то будет малышу в радость – значит Вы добились многого.</w:t>
      </w:r>
    </w:p>
    <w:p w:rsidR="00E731D8" w:rsidRPr="00E731D8" w:rsidRDefault="00E731D8" w:rsidP="00E731D8">
      <w:pPr>
        <w:spacing w:after="150" w:line="240" w:lineRule="auto"/>
        <w:ind w:firstLine="708"/>
        <w:jc w:val="both"/>
        <w:rPr>
          <w:rFonts w:ascii="Times New Roman" w:eastAsia="Times New Roman" w:hAnsi="Times New Roman" w:cs="Times New Roman"/>
          <w:sz w:val="24"/>
          <w:szCs w:val="24"/>
        </w:rPr>
      </w:pPr>
      <w:r w:rsidRPr="00E731D8">
        <w:rPr>
          <w:rFonts w:ascii="Times New Roman" w:eastAsia="Times New Roman" w:hAnsi="Times New Roman" w:cs="Times New Roman"/>
          <w:sz w:val="24"/>
          <w:szCs w:val="24"/>
        </w:rPr>
        <w:t>Ежедневная встреча с ребёнком взявшись за руку предложить новую игрушку пообещав ему все его желания исполнить, главное отметить внешний вид ребенка - какой он красивый сегодня, лучше чем вчера.</w:t>
      </w:r>
    </w:p>
    <w:p w:rsidR="00E731D8" w:rsidRPr="00E731D8" w:rsidRDefault="00E731D8" w:rsidP="00E731D8">
      <w:pPr>
        <w:spacing w:after="150" w:line="240" w:lineRule="auto"/>
        <w:ind w:firstLine="708"/>
        <w:jc w:val="both"/>
        <w:rPr>
          <w:rFonts w:ascii="Times New Roman" w:eastAsia="Times New Roman" w:hAnsi="Times New Roman" w:cs="Times New Roman"/>
          <w:sz w:val="24"/>
          <w:szCs w:val="24"/>
        </w:rPr>
      </w:pPr>
      <w:r w:rsidRPr="00E731D8">
        <w:rPr>
          <w:rFonts w:ascii="Times New Roman" w:eastAsia="Times New Roman" w:hAnsi="Times New Roman" w:cs="Times New Roman"/>
          <w:sz w:val="24"/>
          <w:szCs w:val="24"/>
        </w:rPr>
        <w:t>Традиционные дни именинника: праздничная атмосфера – плакаты, воздушные шары, именинный колобок с поздравлениями. Малышу на голову одеваем колпак, на шею галстук с надписью «С Днём Рождения!», в комнате красиво накрыты столы с детской скатертью, в центре стола – цветы, флажки, шары на палочке, звучит музыка «крокодила Гены и Чебурашки» из мультфильма.</w:t>
      </w:r>
    </w:p>
    <w:p w:rsidR="00E731D8" w:rsidRPr="00E731D8" w:rsidRDefault="00E731D8" w:rsidP="00E731D8">
      <w:pPr>
        <w:spacing w:after="150" w:line="240" w:lineRule="auto"/>
        <w:jc w:val="both"/>
        <w:rPr>
          <w:rFonts w:ascii="Times New Roman" w:eastAsia="Times New Roman" w:hAnsi="Times New Roman" w:cs="Times New Roman"/>
          <w:sz w:val="24"/>
          <w:szCs w:val="24"/>
        </w:rPr>
      </w:pPr>
      <w:r w:rsidRPr="00E731D8">
        <w:rPr>
          <w:rFonts w:ascii="Times New Roman" w:eastAsia="Times New Roman" w:hAnsi="Times New Roman" w:cs="Times New Roman"/>
          <w:sz w:val="24"/>
          <w:szCs w:val="24"/>
        </w:rPr>
        <w:t>Можно предложить малышу игры:</w:t>
      </w:r>
    </w:p>
    <w:p w:rsidR="00E731D8" w:rsidRPr="00E731D8" w:rsidRDefault="00E731D8" w:rsidP="00E731D8">
      <w:pPr>
        <w:spacing w:after="150" w:line="240" w:lineRule="auto"/>
        <w:jc w:val="both"/>
        <w:rPr>
          <w:rFonts w:ascii="Times New Roman" w:eastAsia="Times New Roman" w:hAnsi="Times New Roman" w:cs="Times New Roman"/>
          <w:sz w:val="24"/>
          <w:szCs w:val="24"/>
        </w:rPr>
      </w:pPr>
      <w:r w:rsidRPr="00E731D8">
        <w:rPr>
          <w:rFonts w:ascii="Times New Roman" w:eastAsia="Times New Roman" w:hAnsi="Times New Roman" w:cs="Times New Roman"/>
          <w:sz w:val="24"/>
          <w:szCs w:val="24"/>
        </w:rPr>
        <w:t>Игры с музыкальными игрушками;</w:t>
      </w:r>
    </w:p>
    <w:p w:rsidR="00E731D8" w:rsidRPr="00E731D8" w:rsidRDefault="00E731D8" w:rsidP="00E731D8">
      <w:pPr>
        <w:spacing w:after="150" w:line="240" w:lineRule="auto"/>
        <w:jc w:val="both"/>
        <w:rPr>
          <w:rFonts w:ascii="Times New Roman" w:eastAsia="Times New Roman" w:hAnsi="Times New Roman" w:cs="Times New Roman"/>
          <w:sz w:val="24"/>
          <w:szCs w:val="24"/>
        </w:rPr>
      </w:pPr>
      <w:r w:rsidRPr="00E731D8">
        <w:rPr>
          <w:rFonts w:ascii="Times New Roman" w:eastAsia="Times New Roman" w:hAnsi="Times New Roman" w:cs="Times New Roman"/>
          <w:sz w:val="24"/>
          <w:szCs w:val="24"/>
        </w:rPr>
        <w:t>Игры с движущими игрушками;</w:t>
      </w:r>
    </w:p>
    <w:p w:rsidR="00E731D8" w:rsidRPr="00E731D8" w:rsidRDefault="00E731D8" w:rsidP="00E731D8">
      <w:pPr>
        <w:spacing w:after="150" w:line="240" w:lineRule="auto"/>
        <w:jc w:val="both"/>
        <w:rPr>
          <w:rFonts w:ascii="Times New Roman" w:eastAsia="Times New Roman" w:hAnsi="Times New Roman" w:cs="Times New Roman"/>
          <w:sz w:val="24"/>
          <w:szCs w:val="24"/>
        </w:rPr>
      </w:pPr>
      <w:r w:rsidRPr="00E731D8">
        <w:rPr>
          <w:rFonts w:ascii="Times New Roman" w:eastAsia="Times New Roman" w:hAnsi="Times New Roman" w:cs="Times New Roman"/>
          <w:sz w:val="24"/>
          <w:szCs w:val="24"/>
        </w:rPr>
        <w:t>С водой, песком, снегом;</w:t>
      </w:r>
    </w:p>
    <w:p w:rsidR="00E731D8" w:rsidRPr="00E731D8" w:rsidRDefault="00E731D8" w:rsidP="00E731D8">
      <w:pPr>
        <w:spacing w:after="150" w:line="240" w:lineRule="auto"/>
        <w:jc w:val="both"/>
        <w:rPr>
          <w:rFonts w:ascii="Times New Roman" w:eastAsia="Times New Roman" w:hAnsi="Times New Roman" w:cs="Times New Roman"/>
          <w:sz w:val="24"/>
          <w:szCs w:val="24"/>
        </w:rPr>
      </w:pPr>
      <w:r w:rsidRPr="00E731D8">
        <w:rPr>
          <w:rFonts w:ascii="Times New Roman" w:eastAsia="Times New Roman" w:hAnsi="Times New Roman" w:cs="Times New Roman"/>
          <w:sz w:val="24"/>
          <w:szCs w:val="24"/>
        </w:rPr>
        <w:t>Шли, шли и игрушки нашли - уборка игрушек.</w:t>
      </w:r>
    </w:p>
    <w:p w:rsidR="00E731D8" w:rsidRPr="00E731D8" w:rsidRDefault="00E731D8" w:rsidP="00E731D8">
      <w:pPr>
        <w:spacing w:after="150" w:line="240" w:lineRule="auto"/>
        <w:jc w:val="both"/>
        <w:rPr>
          <w:rFonts w:ascii="Times New Roman" w:eastAsia="Times New Roman" w:hAnsi="Times New Roman" w:cs="Times New Roman"/>
          <w:sz w:val="24"/>
          <w:szCs w:val="24"/>
        </w:rPr>
      </w:pPr>
      <w:r w:rsidRPr="00E731D8">
        <w:rPr>
          <w:rFonts w:ascii="Times New Roman" w:eastAsia="Times New Roman" w:hAnsi="Times New Roman" w:cs="Times New Roman"/>
          <w:sz w:val="24"/>
          <w:szCs w:val="24"/>
        </w:rPr>
        <w:t>Много есть праздников для эмоционального настроения малыша:</w:t>
      </w:r>
    </w:p>
    <w:p w:rsidR="00E731D8" w:rsidRPr="00E731D8" w:rsidRDefault="00E731D8" w:rsidP="00E731D8">
      <w:pPr>
        <w:spacing w:after="150" w:line="240" w:lineRule="auto"/>
        <w:jc w:val="both"/>
        <w:rPr>
          <w:rFonts w:ascii="Times New Roman" w:eastAsia="Times New Roman" w:hAnsi="Times New Roman" w:cs="Times New Roman"/>
          <w:sz w:val="24"/>
          <w:szCs w:val="24"/>
        </w:rPr>
      </w:pPr>
      <w:r w:rsidRPr="00E731D8">
        <w:rPr>
          <w:rFonts w:ascii="Times New Roman" w:eastAsia="Times New Roman" w:hAnsi="Times New Roman" w:cs="Times New Roman"/>
          <w:sz w:val="24"/>
          <w:szCs w:val="24"/>
        </w:rPr>
        <w:t>Праздник с сюрпризами, а сюрпризами могут быть открытки, коробочки, мелкие игрушки, киндер.</w:t>
      </w:r>
    </w:p>
    <w:p w:rsidR="00E731D8" w:rsidRPr="00E731D8" w:rsidRDefault="00E731D8" w:rsidP="00E731D8">
      <w:pPr>
        <w:spacing w:after="150" w:line="240" w:lineRule="auto"/>
        <w:jc w:val="both"/>
        <w:rPr>
          <w:rFonts w:ascii="Times New Roman" w:eastAsia="Times New Roman" w:hAnsi="Times New Roman" w:cs="Times New Roman"/>
          <w:sz w:val="24"/>
          <w:szCs w:val="24"/>
        </w:rPr>
      </w:pPr>
      <w:r w:rsidRPr="00E731D8">
        <w:rPr>
          <w:rFonts w:ascii="Times New Roman" w:eastAsia="Times New Roman" w:hAnsi="Times New Roman" w:cs="Times New Roman"/>
          <w:sz w:val="24"/>
          <w:szCs w:val="24"/>
        </w:rPr>
        <w:lastRenderedPageBreak/>
        <w:t>Следующие праздники можно провести с воздушными шариками, вместе надуваем, завязываем на ленточку, рисуем улыбку и гуляем с ниточкой.</w:t>
      </w:r>
    </w:p>
    <w:p w:rsidR="00E731D8" w:rsidRPr="00E731D8" w:rsidRDefault="00E731D8" w:rsidP="00E731D8">
      <w:pPr>
        <w:spacing w:after="150" w:line="240" w:lineRule="auto"/>
        <w:jc w:val="both"/>
        <w:rPr>
          <w:rFonts w:ascii="Times New Roman" w:eastAsia="Times New Roman" w:hAnsi="Times New Roman" w:cs="Times New Roman"/>
          <w:sz w:val="24"/>
          <w:szCs w:val="24"/>
        </w:rPr>
      </w:pPr>
      <w:r w:rsidRPr="00E731D8">
        <w:rPr>
          <w:rFonts w:ascii="Times New Roman" w:eastAsia="Times New Roman" w:hAnsi="Times New Roman" w:cs="Times New Roman"/>
          <w:sz w:val="24"/>
          <w:szCs w:val="24"/>
        </w:rPr>
        <w:t>Организовать праздник мыльных пузырей – пускание пузырей на улице. Это радость, смех, улыбка, восхищение.</w:t>
      </w:r>
    </w:p>
    <w:p w:rsidR="00E731D8" w:rsidRPr="00E731D8" w:rsidRDefault="00E731D8" w:rsidP="00E731D8">
      <w:pPr>
        <w:spacing w:after="150" w:line="240" w:lineRule="auto"/>
        <w:jc w:val="both"/>
        <w:rPr>
          <w:rFonts w:ascii="Times New Roman" w:eastAsia="Times New Roman" w:hAnsi="Times New Roman" w:cs="Times New Roman"/>
          <w:sz w:val="24"/>
          <w:szCs w:val="24"/>
        </w:rPr>
      </w:pPr>
      <w:r w:rsidRPr="00E731D8">
        <w:rPr>
          <w:rFonts w:ascii="Times New Roman" w:eastAsia="Times New Roman" w:hAnsi="Times New Roman" w:cs="Times New Roman"/>
          <w:sz w:val="24"/>
          <w:szCs w:val="24"/>
        </w:rPr>
        <w:t>Праздник воды, особенно летом – это купание в воде с игрушками, это переливание воды из лейки в лейку, из ведерки в ведерку, из формы в форму, это брызги с водой, рисование с цветной водой, купание игрушек, кукольное чаепитие.</w:t>
      </w:r>
    </w:p>
    <w:p w:rsidR="00E731D8" w:rsidRPr="00E731D8" w:rsidRDefault="00E731D8" w:rsidP="00E731D8">
      <w:pPr>
        <w:spacing w:after="150" w:line="240" w:lineRule="auto"/>
        <w:jc w:val="both"/>
        <w:rPr>
          <w:rFonts w:ascii="Times New Roman" w:eastAsia="Times New Roman" w:hAnsi="Times New Roman" w:cs="Times New Roman"/>
          <w:sz w:val="24"/>
          <w:szCs w:val="24"/>
        </w:rPr>
      </w:pPr>
      <w:r w:rsidRPr="00E731D8">
        <w:rPr>
          <w:rFonts w:ascii="Times New Roman" w:eastAsia="Times New Roman" w:hAnsi="Times New Roman" w:cs="Times New Roman"/>
          <w:sz w:val="24"/>
          <w:szCs w:val="24"/>
        </w:rPr>
        <w:t>Можно ещё и ещё предлагать праздники: с пуговицами, с прищепками, с ленточками, со шнурками, с пирамидками, с фантиками.</w:t>
      </w:r>
    </w:p>
    <w:p w:rsidR="00E731D8" w:rsidRPr="00E731D8" w:rsidRDefault="00E731D8" w:rsidP="00E731D8">
      <w:pPr>
        <w:spacing w:after="150" w:line="240" w:lineRule="auto"/>
        <w:jc w:val="both"/>
        <w:rPr>
          <w:rFonts w:ascii="Times New Roman" w:eastAsia="Times New Roman" w:hAnsi="Times New Roman" w:cs="Times New Roman"/>
          <w:sz w:val="21"/>
          <w:szCs w:val="21"/>
        </w:rPr>
      </w:pPr>
      <w:r w:rsidRPr="00E731D8">
        <w:rPr>
          <w:rFonts w:ascii="Times New Roman" w:eastAsia="Times New Roman" w:hAnsi="Times New Roman" w:cs="Times New Roman"/>
          <w:sz w:val="21"/>
          <w:szCs w:val="21"/>
        </w:rPr>
        <w:br/>
      </w:r>
    </w:p>
    <w:p w:rsidR="00E731D8" w:rsidRPr="00E731D8" w:rsidRDefault="00E731D8" w:rsidP="00E731D8">
      <w:pPr>
        <w:rPr>
          <w:rFonts w:ascii="Calibri" w:eastAsia="Calibri" w:hAnsi="Calibri" w:cs="Times New Roman"/>
          <w:lang w:eastAsia="en-US"/>
        </w:rPr>
      </w:pPr>
    </w:p>
    <w:p w:rsidR="00E731D8" w:rsidRDefault="00E731D8" w:rsidP="00E731D8">
      <w:pPr>
        <w:jc w:val="both"/>
        <w:rPr>
          <w:rFonts w:ascii="Times New Roman" w:eastAsia="Times New Roman" w:hAnsi="Times New Roman" w:cs="Times New Roman"/>
          <w:sz w:val="24"/>
          <w:szCs w:val="24"/>
        </w:rPr>
      </w:pPr>
    </w:p>
    <w:p w:rsidR="007B60CF" w:rsidRDefault="007B60CF" w:rsidP="00E731D8">
      <w:pPr>
        <w:jc w:val="both"/>
        <w:rPr>
          <w:rFonts w:ascii="Times New Roman" w:eastAsia="Times New Roman" w:hAnsi="Times New Roman" w:cs="Times New Roman"/>
          <w:sz w:val="24"/>
          <w:szCs w:val="24"/>
        </w:rPr>
      </w:pPr>
    </w:p>
    <w:p w:rsidR="007B60CF" w:rsidRDefault="007B60CF" w:rsidP="00E731D8">
      <w:pPr>
        <w:jc w:val="both"/>
        <w:rPr>
          <w:rFonts w:ascii="Times New Roman" w:eastAsia="Times New Roman" w:hAnsi="Times New Roman" w:cs="Times New Roman"/>
          <w:sz w:val="24"/>
          <w:szCs w:val="24"/>
        </w:rPr>
      </w:pPr>
    </w:p>
    <w:p w:rsidR="007B60CF" w:rsidRDefault="007B60CF" w:rsidP="00E731D8">
      <w:pPr>
        <w:jc w:val="both"/>
        <w:rPr>
          <w:rFonts w:ascii="Times New Roman" w:eastAsia="Times New Roman" w:hAnsi="Times New Roman" w:cs="Times New Roman"/>
          <w:sz w:val="24"/>
          <w:szCs w:val="24"/>
        </w:rPr>
      </w:pPr>
    </w:p>
    <w:p w:rsidR="007B60CF" w:rsidRDefault="007B60CF" w:rsidP="00E731D8">
      <w:pPr>
        <w:jc w:val="both"/>
        <w:rPr>
          <w:rFonts w:ascii="Times New Roman" w:eastAsia="Times New Roman" w:hAnsi="Times New Roman" w:cs="Times New Roman"/>
          <w:sz w:val="24"/>
          <w:szCs w:val="24"/>
        </w:rPr>
      </w:pPr>
    </w:p>
    <w:p w:rsidR="007B60CF" w:rsidRDefault="007B60CF" w:rsidP="00E731D8">
      <w:pPr>
        <w:jc w:val="both"/>
        <w:rPr>
          <w:rFonts w:ascii="Times New Roman" w:eastAsia="Times New Roman" w:hAnsi="Times New Roman" w:cs="Times New Roman"/>
          <w:sz w:val="24"/>
          <w:szCs w:val="24"/>
        </w:rPr>
      </w:pPr>
    </w:p>
    <w:p w:rsidR="007B60CF" w:rsidRDefault="007B60CF" w:rsidP="00E731D8">
      <w:pPr>
        <w:jc w:val="both"/>
        <w:rPr>
          <w:rFonts w:ascii="Times New Roman" w:eastAsia="Times New Roman" w:hAnsi="Times New Roman" w:cs="Times New Roman"/>
          <w:sz w:val="24"/>
          <w:szCs w:val="24"/>
        </w:rPr>
      </w:pPr>
    </w:p>
    <w:p w:rsidR="007B60CF" w:rsidRDefault="007B60CF" w:rsidP="00E731D8">
      <w:pPr>
        <w:jc w:val="both"/>
        <w:rPr>
          <w:rFonts w:ascii="Times New Roman" w:eastAsia="Times New Roman" w:hAnsi="Times New Roman" w:cs="Times New Roman"/>
          <w:sz w:val="24"/>
          <w:szCs w:val="24"/>
        </w:rPr>
      </w:pPr>
    </w:p>
    <w:p w:rsidR="007B60CF" w:rsidRDefault="007B60CF" w:rsidP="00E731D8">
      <w:pPr>
        <w:jc w:val="both"/>
        <w:rPr>
          <w:rFonts w:ascii="Times New Roman" w:eastAsia="Times New Roman" w:hAnsi="Times New Roman" w:cs="Times New Roman"/>
          <w:sz w:val="24"/>
          <w:szCs w:val="24"/>
        </w:rPr>
      </w:pPr>
    </w:p>
    <w:p w:rsidR="007B60CF" w:rsidRDefault="007B60CF" w:rsidP="00E731D8">
      <w:pPr>
        <w:jc w:val="both"/>
        <w:rPr>
          <w:rFonts w:ascii="Times New Roman" w:eastAsia="Times New Roman" w:hAnsi="Times New Roman" w:cs="Times New Roman"/>
          <w:sz w:val="24"/>
          <w:szCs w:val="24"/>
        </w:rPr>
      </w:pPr>
    </w:p>
    <w:p w:rsidR="007B60CF" w:rsidRDefault="007B60CF" w:rsidP="00E731D8">
      <w:pPr>
        <w:jc w:val="both"/>
        <w:rPr>
          <w:rFonts w:ascii="Times New Roman" w:eastAsia="Times New Roman" w:hAnsi="Times New Roman" w:cs="Times New Roman"/>
          <w:sz w:val="24"/>
          <w:szCs w:val="24"/>
        </w:rPr>
      </w:pPr>
    </w:p>
    <w:p w:rsidR="007B60CF" w:rsidRDefault="007B60CF" w:rsidP="00E731D8">
      <w:pPr>
        <w:jc w:val="both"/>
        <w:rPr>
          <w:rFonts w:ascii="Times New Roman" w:eastAsia="Times New Roman" w:hAnsi="Times New Roman" w:cs="Times New Roman"/>
          <w:sz w:val="24"/>
          <w:szCs w:val="24"/>
        </w:rPr>
      </w:pPr>
    </w:p>
    <w:p w:rsidR="007B60CF" w:rsidRDefault="007B60CF" w:rsidP="00E731D8">
      <w:pPr>
        <w:jc w:val="both"/>
        <w:rPr>
          <w:rFonts w:ascii="Times New Roman" w:eastAsia="Times New Roman" w:hAnsi="Times New Roman" w:cs="Times New Roman"/>
          <w:sz w:val="24"/>
          <w:szCs w:val="24"/>
        </w:rPr>
      </w:pPr>
    </w:p>
    <w:p w:rsidR="007B60CF" w:rsidRDefault="007B60CF" w:rsidP="00E731D8">
      <w:pPr>
        <w:jc w:val="both"/>
        <w:rPr>
          <w:rFonts w:ascii="Times New Roman" w:eastAsia="Times New Roman" w:hAnsi="Times New Roman" w:cs="Times New Roman"/>
          <w:sz w:val="24"/>
          <w:szCs w:val="24"/>
        </w:rPr>
      </w:pPr>
    </w:p>
    <w:p w:rsidR="007B60CF" w:rsidRDefault="007B60CF" w:rsidP="00E731D8">
      <w:pPr>
        <w:jc w:val="both"/>
        <w:rPr>
          <w:rFonts w:ascii="Times New Roman" w:eastAsia="Times New Roman" w:hAnsi="Times New Roman" w:cs="Times New Roman"/>
          <w:sz w:val="24"/>
          <w:szCs w:val="24"/>
        </w:rPr>
      </w:pPr>
    </w:p>
    <w:p w:rsidR="007B60CF" w:rsidRDefault="007B60CF" w:rsidP="00E731D8">
      <w:pPr>
        <w:jc w:val="both"/>
        <w:rPr>
          <w:rFonts w:ascii="Times New Roman" w:eastAsia="Times New Roman" w:hAnsi="Times New Roman" w:cs="Times New Roman"/>
          <w:sz w:val="24"/>
          <w:szCs w:val="24"/>
        </w:rPr>
      </w:pPr>
    </w:p>
    <w:p w:rsidR="007B60CF" w:rsidRDefault="007B60CF" w:rsidP="00E731D8">
      <w:pPr>
        <w:jc w:val="both"/>
        <w:rPr>
          <w:rFonts w:ascii="Times New Roman" w:eastAsia="Times New Roman" w:hAnsi="Times New Roman" w:cs="Times New Roman"/>
          <w:sz w:val="24"/>
          <w:szCs w:val="24"/>
        </w:rPr>
      </w:pPr>
    </w:p>
    <w:p w:rsidR="007B60CF" w:rsidRDefault="007B60CF" w:rsidP="00E731D8">
      <w:pPr>
        <w:jc w:val="both"/>
        <w:rPr>
          <w:rFonts w:ascii="Times New Roman" w:eastAsia="Times New Roman" w:hAnsi="Times New Roman" w:cs="Times New Roman"/>
          <w:sz w:val="24"/>
          <w:szCs w:val="24"/>
        </w:rPr>
      </w:pPr>
    </w:p>
    <w:p w:rsidR="007B60CF" w:rsidRDefault="007B60CF" w:rsidP="00E731D8">
      <w:pPr>
        <w:jc w:val="both"/>
        <w:rPr>
          <w:rFonts w:ascii="Times New Roman" w:eastAsia="Times New Roman" w:hAnsi="Times New Roman" w:cs="Times New Roman"/>
          <w:sz w:val="24"/>
          <w:szCs w:val="24"/>
        </w:rPr>
      </w:pPr>
    </w:p>
    <w:p w:rsidR="007B60CF" w:rsidRPr="000312EF" w:rsidRDefault="007B60CF" w:rsidP="00F471B7">
      <w:pPr>
        <w:spacing w:before="100" w:beforeAutospacing="1" w:after="100" w:afterAutospacing="1" w:line="240" w:lineRule="auto"/>
        <w:jc w:val="center"/>
        <w:outlineLvl w:val="2"/>
        <w:rPr>
          <w:rFonts w:ascii="Times New Roman" w:eastAsia="Times New Roman" w:hAnsi="Times New Roman" w:cs="Times New Roman"/>
          <w:b/>
          <w:bCs/>
          <w:caps/>
          <w:sz w:val="24"/>
          <w:szCs w:val="24"/>
        </w:rPr>
      </w:pPr>
      <w:r>
        <w:rPr>
          <w:noProof/>
        </w:rPr>
        <w:lastRenderedPageBreak/>
        <w:drawing>
          <wp:anchor distT="0" distB="0" distL="114300" distR="114300" simplePos="0" relativeHeight="251688960" behindDoc="1" locked="0" layoutInCell="1" allowOverlap="1">
            <wp:simplePos x="0" y="0"/>
            <wp:positionH relativeFrom="column">
              <wp:posOffset>-302260</wp:posOffset>
            </wp:positionH>
            <wp:positionV relativeFrom="paragraph">
              <wp:posOffset>-449580</wp:posOffset>
            </wp:positionV>
            <wp:extent cx="1541145" cy="1541145"/>
            <wp:effectExtent l="0" t="0" r="1905" b="1905"/>
            <wp:wrapNone/>
            <wp:docPr id="3" name="Рисунок 3" descr="https://annuaire.laposte.fr/uploads/793/784/793784711000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nnuaire.laposte.fr/uploads/793/784/79378471100020/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41145" cy="1541145"/>
                    </a:xfrm>
                    <a:prstGeom prst="rect">
                      <a:avLst/>
                    </a:prstGeom>
                    <a:noFill/>
                    <a:ln>
                      <a:noFill/>
                    </a:ln>
                  </pic:spPr>
                </pic:pic>
              </a:graphicData>
            </a:graphic>
          </wp:anchor>
        </w:drawing>
      </w:r>
      <w:r w:rsidRPr="000C7E7E">
        <w:rPr>
          <w:rFonts w:ascii="Times New Roman" w:eastAsia="Times New Roman" w:hAnsi="Times New Roman" w:cs="Times New Roman"/>
          <w:b/>
          <w:bCs/>
          <w:caps/>
          <w:sz w:val="52"/>
          <w:szCs w:val="52"/>
        </w:rPr>
        <w:t>К</w:t>
      </w:r>
      <w:r>
        <w:rPr>
          <w:rFonts w:ascii="Times New Roman" w:eastAsia="Times New Roman" w:hAnsi="Times New Roman" w:cs="Times New Roman"/>
          <w:b/>
          <w:bCs/>
          <w:caps/>
          <w:sz w:val="24"/>
          <w:szCs w:val="24"/>
        </w:rPr>
        <w:t xml:space="preserve">онсультационный </w:t>
      </w:r>
      <w:r w:rsidR="00E44C23">
        <w:rPr>
          <w:rFonts w:ascii="Times New Roman" w:eastAsia="Times New Roman" w:hAnsi="Times New Roman" w:cs="Times New Roman"/>
          <w:b/>
          <w:bCs/>
          <w:caps/>
          <w:sz w:val="24"/>
          <w:szCs w:val="24"/>
        </w:rPr>
        <w:t>пункт</w:t>
      </w:r>
    </w:p>
    <w:p w:rsidR="007B60CF" w:rsidRPr="007B60CF" w:rsidRDefault="007B60CF" w:rsidP="007B60CF">
      <w:pPr>
        <w:spacing w:before="100" w:beforeAutospacing="1" w:after="100" w:afterAutospacing="1" w:line="240" w:lineRule="auto"/>
        <w:jc w:val="center"/>
        <w:outlineLvl w:val="2"/>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Дистанционная консультация для родителей</w:t>
      </w:r>
    </w:p>
    <w:p w:rsidR="007B60CF" w:rsidRPr="007B60CF" w:rsidRDefault="007B60CF" w:rsidP="007B60CF">
      <w:pPr>
        <w:pStyle w:val="a3"/>
        <w:spacing w:before="0" w:beforeAutospacing="0" w:after="0" w:afterAutospacing="0" w:line="403" w:lineRule="atLeast"/>
        <w:jc w:val="center"/>
        <w:rPr>
          <w:rFonts w:ascii="Arial" w:hAnsi="Arial" w:cs="Arial"/>
          <w:b/>
          <w:caps/>
          <w:color w:val="000000"/>
          <w:sz w:val="40"/>
          <w:szCs w:val="40"/>
        </w:rPr>
      </w:pPr>
      <w:r>
        <w:rPr>
          <w:rFonts w:ascii="Tahoma" w:hAnsi="Tahoma" w:cs="Tahoma"/>
          <w:b/>
          <w:caps/>
          <w:color w:val="000000"/>
          <w:sz w:val="40"/>
          <w:szCs w:val="40"/>
        </w:rPr>
        <w:t xml:space="preserve">«Особые дети: Левша в мире </w:t>
      </w:r>
      <w:r w:rsidRPr="007B60CF">
        <w:rPr>
          <w:rFonts w:ascii="Tahoma" w:hAnsi="Tahoma" w:cs="Tahoma"/>
          <w:b/>
          <w:caps/>
          <w:color w:val="000000"/>
          <w:sz w:val="40"/>
          <w:szCs w:val="40"/>
        </w:rPr>
        <w:t>праворуких»</w:t>
      </w:r>
    </w:p>
    <w:p w:rsidR="007B60CF" w:rsidRDefault="007B60CF" w:rsidP="007B60CF">
      <w:pPr>
        <w:pStyle w:val="a3"/>
        <w:spacing w:before="0" w:beforeAutospacing="0" w:after="0" w:afterAutospacing="0" w:line="403" w:lineRule="atLeast"/>
        <w:rPr>
          <w:rFonts w:ascii="Arial" w:hAnsi="Arial" w:cs="Arial"/>
          <w:color w:val="000000"/>
          <w:sz w:val="21"/>
          <w:szCs w:val="21"/>
        </w:rPr>
      </w:pPr>
    </w:p>
    <w:p w:rsidR="007B60CF" w:rsidRPr="007B60CF" w:rsidRDefault="007B60CF" w:rsidP="007B60CF">
      <w:pPr>
        <w:pStyle w:val="a3"/>
        <w:shd w:val="clear" w:color="auto" w:fill="FFFFFF"/>
        <w:spacing w:before="0" w:beforeAutospacing="0" w:after="0" w:afterAutospacing="0"/>
        <w:ind w:firstLine="708"/>
        <w:jc w:val="both"/>
        <w:rPr>
          <w:rFonts w:ascii="Arial" w:hAnsi="Arial" w:cs="Arial"/>
          <w:sz w:val="21"/>
          <w:szCs w:val="21"/>
        </w:rPr>
      </w:pPr>
      <w:r w:rsidRPr="007B60CF">
        <w:t>В наше время, когда ребёнок получает огромное количество информации, которая, как правило, имеет символическую форму, когда буквы. Цифры, ноты, схемы подавляют образное мышление, почти не оставляют места для живой и спонтанной игры, может произойти ранняя стимуляция развития левого полушария головного мозга в ущерб правому - образному, творческому.</w:t>
      </w:r>
    </w:p>
    <w:p w:rsidR="007B60CF" w:rsidRPr="007B60CF" w:rsidRDefault="007B60CF" w:rsidP="007B60CF">
      <w:pPr>
        <w:pStyle w:val="a3"/>
        <w:shd w:val="clear" w:color="auto" w:fill="FFFFFF"/>
        <w:spacing w:before="0" w:beforeAutospacing="0" w:after="0" w:afterAutospacing="0"/>
        <w:ind w:firstLine="708"/>
        <w:jc w:val="both"/>
        <w:rPr>
          <w:rFonts w:ascii="Arial" w:hAnsi="Arial" w:cs="Arial"/>
          <w:sz w:val="21"/>
          <w:szCs w:val="21"/>
        </w:rPr>
      </w:pPr>
      <w:r w:rsidRPr="007B60CF">
        <w:t>Американский педагог И Соньер недаром говорил: « обучая левое полушарие, вы обучаете только левое полушарие, обучая правое полушарие- вы обучаете весь мозг!</w:t>
      </w:r>
    </w:p>
    <w:p w:rsidR="007B60CF" w:rsidRPr="007B60CF" w:rsidRDefault="007B60CF" w:rsidP="007B60CF">
      <w:pPr>
        <w:pStyle w:val="a3"/>
        <w:shd w:val="clear" w:color="auto" w:fill="FFFFFF"/>
        <w:spacing w:before="0" w:beforeAutospacing="0" w:after="0" w:afterAutospacing="0"/>
        <w:jc w:val="both"/>
        <w:rPr>
          <w:rFonts w:ascii="Arial" w:hAnsi="Arial" w:cs="Arial"/>
          <w:sz w:val="21"/>
          <w:szCs w:val="21"/>
        </w:rPr>
      </w:pPr>
      <w:r w:rsidRPr="007B60CF">
        <w:rPr>
          <w:rFonts w:ascii="Arial" w:hAnsi="Arial" w:cs="Arial"/>
          <w:sz w:val="21"/>
          <w:szCs w:val="21"/>
        </w:rPr>
        <w:t> </w:t>
      </w:r>
      <w:r w:rsidRPr="007B60CF">
        <w:t xml:space="preserve">С этими проблемами прежде всего сталкиваются леворукие дети, у которых доминирует правое полушарие. </w:t>
      </w:r>
      <w:r w:rsidRPr="007B60CF">
        <w:rPr>
          <w:b/>
          <w:caps/>
        </w:rPr>
        <w:t xml:space="preserve">КАК ПОМОЧЬ ИМ? </w:t>
      </w:r>
      <w:r w:rsidRPr="007B60CF">
        <w:t>Ведь наш обычный праворукий мир для левшей сложен. Им нелегко адаптироваться к нему, но не дошкольные ни школьные образовательные учреждения обычно не затрудняют себя индивидуальным подходом в   глубоком смысле этого слова, к левшам, а стремятся «перекроить» их на свой лад. Поверьте, горько и больно видеть детей – левшей, которые в угоду взрослым стараются «быть как все». А зачастую это интересные, неординарные дети. Взрослым надо лишь проявить терпение, понять их, и тогда скорей всего мы получим результат, которого даже представить себе не могли.</w:t>
      </w:r>
    </w:p>
    <w:p w:rsidR="007B60CF" w:rsidRPr="007B60CF" w:rsidRDefault="007B60CF" w:rsidP="007B60CF">
      <w:pPr>
        <w:pStyle w:val="a3"/>
        <w:spacing w:before="0" w:beforeAutospacing="0" w:after="0" w:afterAutospacing="0"/>
        <w:jc w:val="both"/>
        <w:rPr>
          <w:rFonts w:ascii="Arial" w:hAnsi="Arial" w:cs="Arial"/>
          <w:sz w:val="21"/>
          <w:szCs w:val="21"/>
        </w:rPr>
      </w:pPr>
      <w:r w:rsidRPr="007B60CF">
        <w:t>Своевременное выявление детей, склонных к леворукости, позволит предотвратить необоснованное их переучивание и предупредить нарушения в развитии личности и тем самым сохранить психическое здоровье ребенка. В возрасте 5-6 лет необходимо провести диагностику на определение профиля ассиметрии. Ранее делать это считается нецелесообразным: развитие до этого возраста обусловлено неравномерностью процесса морфологического созревания полушарий; причем опережающее развитие нередко характерно для правого полушария.</w:t>
      </w:r>
    </w:p>
    <w:p w:rsidR="007B60CF" w:rsidRPr="007B60CF" w:rsidRDefault="007B60CF" w:rsidP="007B60CF">
      <w:pPr>
        <w:pStyle w:val="a3"/>
        <w:spacing w:before="0" w:beforeAutospacing="0" w:after="0" w:afterAutospacing="0"/>
        <w:jc w:val="both"/>
        <w:rPr>
          <w:rFonts w:ascii="Arial" w:hAnsi="Arial" w:cs="Arial"/>
          <w:sz w:val="21"/>
          <w:szCs w:val="21"/>
        </w:rPr>
      </w:pPr>
      <w:r w:rsidRPr="007B60CF">
        <w:t>Одним из традиционных способов диагностики является метод количественной оценки выполнения таких заданий, которые отражают предпочтение одной из рук при выполнении повседневных, бытовых действий. У ведущей руки чуть больше кости и мышцы, она лучше выполняет функции, является более предпочтительной при выполнении ответственных заданий.</w:t>
      </w:r>
    </w:p>
    <w:p w:rsidR="007B60CF" w:rsidRPr="007B60CF" w:rsidRDefault="007B60CF" w:rsidP="007B60CF">
      <w:pPr>
        <w:pStyle w:val="a3"/>
        <w:spacing w:before="0" w:beforeAutospacing="0" w:after="0" w:afterAutospacing="0"/>
        <w:jc w:val="both"/>
        <w:rPr>
          <w:rFonts w:ascii="Arial" w:hAnsi="Arial" w:cs="Arial"/>
          <w:sz w:val="21"/>
          <w:szCs w:val="21"/>
        </w:rPr>
      </w:pPr>
      <w:r w:rsidRPr="007B60CF">
        <w:t>Обстановка при проведении тестирования должна быть непринужденной, естественной и доброжелательной для ребенка.</w:t>
      </w:r>
    </w:p>
    <w:p w:rsidR="007B60CF" w:rsidRPr="007B60CF" w:rsidRDefault="007B60CF" w:rsidP="007B60CF">
      <w:pPr>
        <w:pStyle w:val="a3"/>
        <w:spacing w:before="0" w:beforeAutospacing="0" w:after="0" w:afterAutospacing="0"/>
        <w:jc w:val="both"/>
        <w:rPr>
          <w:rFonts w:ascii="Arial" w:hAnsi="Arial" w:cs="Arial"/>
          <w:b/>
          <w:caps/>
          <w:sz w:val="21"/>
          <w:szCs w:val="21"/>
        </w:rPr>
      </w:pPr>
      <w:r w:rsidRPr="007B60CF">
        <w:rPr>
          <w:b/>
          <w:bCs/>
          <w:caps/>
        </w:rPr>
        <w:t>Какие же задания выполняют дети?</w:t>
      </w:r>
    </w:p>
    <w:p w:rsidR="007B60CF" w:rsidRPr="007B60CF" w:rsidRDefault="007B60CF" w:rsidP="007B60CF">
      <w:pPr>
        <w:pStyle w:val="a3"/>
        <w:numPr>
          <w:ilvl w:val="0"/>
          <w:numId w:val="6"/>
        </w:numPr>
        <w:spacing w:before="0" w:beforeAutospacing="0" w:after="0" w:afterAutospacing="0"/>
        <w:ind w:left="0"/>
        <w:jc w:val="both"/>
        <w:rPr>
          <w:rFonts w:ascii="Arial" w:hAnsi="Arial" w:cs="Arial"/>
          <w:sz w:val="21"/>
          <w:szCs w:val="21"/>
        </w:rPr>
      </w:pPr>
      <w:r w:rsidRPr="007B60CF">
        <w:t>Ударить палочкой по музыкальному инструменту </w:t>
      </w:r>
      <w:r w:rsidRPr="007B60CF">
        <w:rPr>
          <w:i/>
          <w:iCs/>
        </w:rPr>
        <w:t>(металлофон, барабан)</w:t>
      </w:r>
      <w:r w:rsidRPr="007B60CF">
        <w:t>.</w:t>
      </w:r>
    </w:p>
    <w:p w:rsidR="007B60CF" w:rsidRPr="007B60CF" w:rsidRDefault="007B60CF" w:rsidP="007B60CF">
      <w:pPr>
        <w:pStyle w:val="a3"/>
        <w:numPr>
          <w:ilvl w:val="0"/>
          <w:numId w:val="6"/>
        </w:numPr>
        <w:spacing w:before="0" w:beforeAutospacing="0" w:after="0" w:afterAutospacing="0"/>
        <w:ind w:left="0"/>
        <w:jc w:val="both"/>
        <w:rPr>
          <w:rFonts w:ascii="Arial" w:hAnsi="Arial" w:cs="Arial"/>
          <w:sz w:val="21"/>
          <w:szCs w:val="21"/>
        </w:rPr>
      </w:pPr>
      <w:r w:rsidRPr="007B60CF">
        <w:t>Разложить цветные палочки в соответствии с заданным образцом </w:t>
      </w:r>
      <w:r w:rsidRPr="007B60CF">
        <w:rPr>
          <w:i/>
          <w:iCs/>
        </w:rPr>
        <w:t>(домик, забор и т. п.)</w:t>
      </w:r>
      <w:r w:rsidRPr="007B60CF">
        <w:t>.</w:t>
      </w:r>
    </w:p>
    <w:p w:rsidR="007B60CF" w:rsidRPr="007B60CF" w:rsidRDefault="007B60CF" w:rsidP="007B60CF">
      <w:pPr>
        <w:pStyle w:val="a3"/>
        <w:numPr>
          <w:ilvl w:val="0"/>
          <w:numId w:val="6"/>
        </w:numPr>
        <w:spacing w:before="0" w:beforeAutospacing="0" w:after="0" w:afterAutospacing="0"/>
        <w:ind w:left="0"/>
        <w:jc w:val="both"/>
        <w:rPr>
          <w:rFonts w:ascii="Arial" w:hAnsi="Arial" w:cs="Arial"/>
          <w:sz w:val="21"/>
          <w:szCs w:val="21"/>
        </w:rPr>
      </w:pPr>
      <w:r w:rsidRPr="007B60CF">
        <w:t>Нарисовать круг, квадрат и треугольник правой и левой рукой. Посмотреть, какой рукой рисунки выполнены ровно.</w:t>
      </w:r>
    </w:p>
    <w:p w:rsidR="007B60CF" w:rsidRPr="007B60CF" w:rsidRDefault="007B60CF" w:rsidP="007B60CF">
      <w:pPr>
        <w:pStyle w:val="a3"/>
        <w:numPr>
          <w:ilvl w:val="0"/>
          <w:numId w:val="6"/>
        </w:numPr>
        <w:spacing w:before="0" w:beforeAutospacing="0" w:after="0" w:afterAutospacing="0"/>
        <w:ind w:left="0"/>
        <w:jc w:val="both"/>
        <w:rPr>
          <w:rFonts w:ascii="Arial" w:hAnsi="Arial" w:cs="Arial"/>
          <w:sz w:val="21"/>
          <w:szCs w:val="21"/>
        </w:rPr>
      </w:pPr>
      <w:r w:rsidRPr="007B60CF">
        <w:t>Открыть небольшую коробочку, баночку, флакон.</w:t>
      </w:r>
    </w:p>
    <w:p w:rsidR="007B60CF" w:rsidRPr="007B60CF" w:rsidRDefault="007B60CF" w:rsidP="007B60CF">
      <w:pPr>
        <w:pStyle w:val="a3"/>
        <w:numPr>
          <w:ilvl w:val="0"/>
          <w:numId w:val="6"/>
        </w:numPr>
        <w:spacing w:before="0" w:beforeAutospacing="0" w:after="0" w:afterAutospacing="0"/>
        <w:ind w:left="0"/>
        <w:jc w:val="both"/>
        <w:rPr>
          <w:rFonts w:ascii="Arial" w:hAnsi="Arial" w:cs="Arial"/>
          <w:sz w:val="21"/>
          <w:szCs w:val="21"/>
        </w:rPr>
      </w:pPr>
      <w:r w:rsidRPr="007B60CF">
        <w:t>Построить башню из кубиков.</w:t>
      </w:r>
    </w:p>
    <w:p w:rsidR="007B60CF" w:rsidRPr="007B60CF" w:rsidRDefault="007B60CF" w:rsidP="007B60CF">
      <w:pPr>
        <w:pStyle w:val="a3"/>
        <w:numPr>
          <w:ilvl w:val="0"/>
          <w:numId w:val="6"/>
        </w:numPr>
        <w:spacing w:before="0" w:beforeAutospacing="0" w:after="0" w:afterAutospacing="0"/>
        <w:ind w:left="0"/>
        <w:jc w:val="both"/>
        <w:rPr>
          <w:rFonts w:ascii="Arial" w:hAnsi="Arial" w:cs="Arial"/>
          <w:sz w:val="21"/>
          <w:szCs w:val="21"/>
        </w:rPr>
      </w:pPr>
      <w:r w:rsidRPr="007B60CF">
        <w:t>Подбросить и поймать одной рукой небольшой мяч, мячик для пинг-понга.</w:t>
      </w:r>
    </w:p>
    <w:p w:rsidR="007B60CF" w:rsidRPr="007B60CF" w:rsidRDefault="007B60CF" w:rsidP="007B60CF">
      <w:pPr>
        <w:pStyle w:val="a3"/>
        <w:numPr>
          <w:ilvl w:val="0"/>
          <w:numId w:val="6"/>
        </w:numPr>
        <w:spacing w:before="0" w:beforeAutospacing="0" w:after="0" w:afterAutospacing="0"/>
        <w:ind w:left="0"/>
        <w:jc w:val="both"/>
        <w:rPr>
          <w:rFonts w:ascii="Arial" w:hAnsi="Arial" w:cs="Arial"/>
          <w:sz w:val="21"/>
          <w:szCs w:val="21"/>
        </w:rPr>
      </w:pPr>
      <w:r w:rsidRPr="007B60CF">
        <w:t>Вырезать фигурный рисунок по контуру.</w:t>
      </w:r>
    </w:p>
    <w:p w:rsidR="007B60CF" w:rsidRPr="007B60CF" w:rsidRDefault="007B60CF" w:rsidP="007B60CF">
      <w:pPr>
        <w:pStyle w:val="a3"/>
        <w:numPr>
          <w:ilvl w:val="0"/>
          <w:numId w:val="6"/>
        </w:numPr>
        <w:spacing w:before="0" w:beforeAutospacing="0" w:after="0" w:afterAutospacing="0"/>
        <w:ind w:left="0"/>
        <w:jc w:val="both"/>
        <w:rPr>
          <w:rFonts w:ascii="Arial" w:hAnsi="Arial" w:cs="Arial"/>
          <w:sz w:val="21"/>
          <w:szCs w:val="21"/>
        </w:rPr>
      </w:pPr>
      <w:r w:rsidRPr="007B60CF">
        <w:t>Развязывать узелки на шнуре.</w:t>
      </w:r>
    </w:p>
    <w:p w:rsidR="007B60CF" w:rsidRPr="007B60CF" w:rsidRDefault="007B60CF" w:rsidP="007B60CF">
      <w:pPr>
        <w:pStyle w:val="a3"/>
        <w:numPr>
          <w:ilvl w:val="0"/>
          <w:numId w:val="6"/>
        </w:numPr>
        <w:spacing w:before="0" w:beforeAutospacing="0" w:after="0" w:afterAutospacing="0"/>
        <w:ind w:left="0"/>
        <w:jc w:val="both"/>
        <w:rPr>
          <w:rFonts w:ascii="Arial" w:hAnsi="Arial" w:cs="Arial"/>
          <w:sz w:val="21"/>
          <w:szCs w:val="21"/>
        </w:rPr>
      </w:pPr>
      <w:r w:rsidRPr="007B60CF">
        <w:t>Выложить из букв слово.</w:t>
      </w:r>
    </w:p>
    <w:p w:rsidR="007B60CF" w:rsidRPr="007B60CF" w:rsidRDefault="007B60CF" w:rsidP="007B60CF">
      <w:pPr>
        <w:pStyle w:val="a3"/>
        <w:numPr>
          <w:ilvl w:val="0"/>
          <w:numId w:val="6"/>
        </w:numPr>
        <w:spacing w:before="0" w:beforeAutospacing="0" w:after="0" w:afterAutospacing="0"/>
        <w:ind w:left="0"/>
        <w:jc w:val="both"/>
        <w:rPr>
          <w:rFonts w:ascii="Arial" w:hAnsi="Arial" w:cs="Arial"/>
          <w:sz w:val="21"/>
          <w:szCs w:val="21"/>
        </w:rPr>
      </w:pPr>
      <w:r w:rsidRPr="007B60CF">
        <w:t>Собрать пирамиду из колец.</w:t>
      </w:r>
    </w:p>
    <w:p w:rsidR="007B60CF" w:rsidRPr="007B60CF" w:rsidRDefault="007B60CF" w:rsidP="007B60CF">
      <w:pPr>
        <w:pStyle w:val="a3"/>
        <w:numPr>
          <w:ilvl w:val="0"/>
          <w:numId w:val="6"/>
        </w:numPr>
        <w:spacing w:before="0" w:beforeAutospacing="0" w:after="0" w:afterAutospacing="0"/>
        <w:ind w:left="0"/>
        <w:jc w:val="both"/>
        <w:rPr>
          <w:rFonts w:ascii="Arial" w:hAnsi="Arial" w:cs="Arial"/>
          <w:sz w:val="21"/>
          <w:szCs w:val="21"/>
        </w:rPr>
      </w:pPr>
      <w:r w:rsidRPr="007B60CF">
        <w:t>Разобрать конструктор.</w:t>
      </w:r>
    </w:p>
    <w:p w:rsidR="007B60CF" w:rsidRPr="007B60CF" w:rsidRDefault="007B60CF" w:rsidP="007B60CF">
      <w:pPr>
        <w:pStyle w:val="a3"/>
        <w:numPr>
          <w:ilvl w:val="0"/>
          <w:numId w:val="6"/>
        </w:numPr>
        <w:spacing w:before="0" w:beforeAutospacing="0" w:after="0" w:afterAutospacing="0"/>
        <w:ind w:left="0"/>
        <w:jc w:val="both"/>
        <w:rPr>
          <w:rFonts w:ascii="Arial" w:hAnsi="Arial" w:cs="Arial"/>
          <w:sz w:val="21"/>
          <w:szCs w:val="21"/>
        </w:rPr>
      </w:pPr>
      <w:r w:rsidRPr="007B60CF">
        <w:t>Собрать матрешку.</w:t>
      </w:r>
    </w:p>
    <w:p w:rsidR="007B60CF" w:rsidRPr="007B60CF" w:rsidRDefault="007B60CF" w:rsidP="007B60CF">
      <w:pPr>
        <w:pStyle w:val="a3"/>
        <w:numPr>
          <w:ilvl w:val="0"/>
          <w:numId w:val="6"/>
        </w:numPr>
        <w:spacing w:before="0" w:beforeAutospacing="0" w:after="0" w:afterAutospacing="0"/>
        <w:ind w:left="0"/>
        <w:jc w:val="both"/>
        <w:rPr>
          <w:rFonts w:ascii="Arial" w:hAnsi="Arial" w:cs="Arial"/>
          <w:sz w:val="21"/>
          <w:szCs w:val="21"/>
        </w:rPr>
      </w:pPr>
      <w:r w:rsidRPr="007B60CF">
        <w:lastRenderedPageBreak/>
        <w:t>Опустить фигуры в коробочку, в крышке которой сделаны прорези, соответствующие по форме основаниям геометрических фигур.</w:t>
      </w:r>
    </w:p>
    <w:p w:rsidR="007B60CF" w:rsidRPr="007B60CF" w:rsidRDefault="007B60CF" w:rsidP="007B60CF">
      <w:pPr>
        <w:pStyle w:val="a3"/>
        <w:numPr>
          <w:ilvl w:val="0"/>
          <w:numId w:val="6"/>
        </w:numPr>
        <w:spacing w:before="0" w:beforeAutospacing="0" w:after="0" w:afterAutospacing="0"/>
        <w:ind w:left="0"/>
        <w:jc w:val="both"/>
        <w:rPr>
          <w:rFonts w:ascii="Arial" w:hAnsi="Arial" w:cs="Arial"/>
          <w:sz w:val="21"/>
          <w:szCs w:val="21"/>
        </w:rPr>
      </w:pPr>
      <w:r w:rsidRPr="007B60CF">
        <w:t>Разложить карточки с изображением предметов по группам.</w:t>
      </w:r>
    </w:p>
    <w:p w:rsidR="007B60CF" w:rsidRPr="007B60CF" w:rsidRDefault="007B60CF" w:rsidP="007B60CF">
      <w:pPr>
        <w:pStyle w:val="a3"/>
        <w:numPr>
          <w:ilvl w:val="0"/>
          <w:numId w:val="6"/>
        </w:numPr>
        <w:spacing w:before="0" w:beforeAutospacing="0" w:after="0" w:afterAutospacing="0"/>
        <w:ind w:left="0"/>
        <w:jc w:val="both"/>
        <w:rPr>
          <w:rFonts w:ascii="Arial" w:hAnsi="Arial" w:cs="Arial"/>
          <w:sz w:val="21"/>
          <w:szCs w:val="21"/>
        </w:rPr>
      </w:pPr>
      <w:r w:rsidRPr="007B60CF">
        <w:t>Обвести контур заданного предмета </w:t>
      </w:r>
      <w:r w:rsidRPr="007B60CF">
        <w:rPr>
          <w:i/>
          <w:iCs/>
        </w:rPr>
        <w:t>(линии более ровные, нет разорванных линий, карандаш ребенок держит правильно, удобно)</w:t>
      </w:r>
      <w:r w:rsidRPr="007B60CF">
        <w:t>.</w:t>
      </w:r>
    </w:p>
    <w:p w:rsidR="007B60CF" w:rsidRPr="007B60CF" w:rsidRDefault="007B60CF" w:rsidP="007B60CF">
      <w:pPr>
        <w:pStyle w:val="a3"/>
        <w:spacing w:before="0" w:beforeAutospacing="0" w:after="0" w:afterAutospacing="0"/>
        <w:jc w:val="both"/>
        <w:rPr>
          <w:rFonts w:ascii="Arial" w:hAnsi="Arial" w:cs="Arial"/>
          <w:sz w:val="21"/>
          <w:szCs w:val="21"/>
        </w:rPr>
      </w:pPr>
      <w:r w:rsidRPr="007B60CF">
        <w:rPr>
          <w:b/>
          <w:bCs/>
          <w:u w:val="single"/>
        </w:rPr>
        <w:t>Усложнённые задания:</w:t>
      </w:r>
    </w:p>
    <w:p w:rsidR="007B60CF" w:rsidRPr="007B60CF" w:rsidRDefault="007B60CF" w:rsidP="007B60CF">
      <w:pPr>
        <w:pStyle w:val="a3"/>
        <w:numPr>
          <w:ilvl w:val="0"/>
          <w:numId w:val="7"/>
        </w:numPr>
        <w:spacing w:before="0" w:beforeAutospacing="0" w:after="0" w:afterAutospacing="0"/>
        <w:ind w:left="0"/>
        <w:jc w:val="both"/>
        <w:rPr>
          <w:rFonts w:ascii="Arial" w:hAnsi="Arial" w:cs="Arial"/>
          <w:sz w:val="21"/>
          <w:szCs w:val="21"/>
        </w:rPr>
      </w:pPr>
      <w:r w:rsidRPr="007B60CF">
        <w:t>Выложить буквы из зерен </w:t>
      </w:r>
      <w:r w:rsidRPr="007B60CF">
        <w:rPr>
          <w:i/>
          <w:iCs/>
        </w:rPr>
        <w:t>(горох, пшеница, рис)</w:t>
      </w:r>
      <w:r w:rsidRPr="007B60CF">
        <w:t>.</w:t>
      </w:r>
    </w:p>
    <w:p w:rsidR="007B60CF" w:rsidRPr="007B60CF" w:rsidRDefault="007B60CF" w:rsidP="007B60CF">
      <w:pPr>
        <w:pStyle w:val="a3"/>
        <w:numPr>
          <w:ilvl w:val="0"/>
          <w:numId w:val="7"/>
        </w:numPr>
        <w:spacing w:before="0" w:beforeAutospacing="0" w:after="0" w:afterAutospacing="0"/>
        <w:ind w:left="0"/>
        <w:jc w:val="both"/>
        <w:rPr>
          <w:rFonts w:ascii="Arial" w:hAnsi="Arial" w:cs="Arial"/>
          <w:sz w:val="21"/>
          <w:szCs w:val="21"/>
        </w:rPr>
      </w:pPr>
      <w:r w:rsidRPr="007B60CF">
        <w:t>Выложить букву из шнурка </w:t>
      </w:r>
      <w:r w:rsidRPr="007B60CF">
        <w:rPr>
          <w:i/>
          <w:iCs/>
        </w:rPr>
        <w:t>(тесьмы)</w:t>
      </w:r>
      <w:r w:rsidRPr="007B60CF">
        <w:t>.</w:t>
      </w:r>
    </w:p>
    <w:p w:rsidR="007B60CF" w:rsidRPr="007B60CF" w:rsidRDefault="007B60CF" w:rsidP="007B60CF">
      <w:pPr>
        <w:pStyle w:val="a3"/>
        <w:numPr>
          <w:ilvl w:val="0"/>
          <w:numId w:val="7"/>
        </w:numPr>
        <w:spacing w:before="0" w:beforeAutospacing="0" w:after="0" w:afterAutospacing="0"/>
        <w:ind w:left="0"/>
        <w:jc w:val="both"/>
        <w:rPr>
          <w:rFonts w:ascii="Arial" w:hAnsi="Arial" w:cs="Arial"/>
          <w:sz w:val="21"/>
          <w:szCs w:val="21"/>
        </w:rPr>
      </w:pPr>
      <w:r w:rsidRPr="007B60CF">
        <w:t>Упражнение «Золушка» </w:t>
      </w:r>
      <w:r w:rsidRPr="007B60CF">
        <w:rPr>
          <w:i/>
          <w:iCs/>
        </w:rPr>
        <w:t>(перебрать смесь из круп, разобрать по видам)</w:t>
      </w:r>
      <w:r w:rsidRPr="007B60CF">
        <w:t>.</w:t>
      </w:r>
    </w:p>
    <w:p w:rsidR="007B60CF" w:rsidRPr="007B60CF" w:rsidRDefault="007B60CF" w:rsidP="007B60CF">
      <w:pPr>
        <w:pStyle w:val="a3"/>
        <w:spacing w:before="0" w:beforeAutospacing="0" w:after="0" w:afterAutospacing="0"/>
        <w:jc w:val="both"/>
        <w:rPr>
          <w:rFonts w:ascii="Arial" w:hAnsi="Arial" w:cs="Arial"/>
          <w:sz w:val="21"/>
          <w:szCs w:val="21"/>
        </w:rPr>
      </w:pPr>
      <w:r w:rsidRPr="007B60CF">
        <w:t>Применительно к процессу обучения можно сказать, что правое полушарие обеспечивает образное мышление, ориентировку в пространстве и чувственное восприятие мира, в то время как левое отвечает за абстрактное мышление и словесно-логический характер познавательного процесса.</w:t>
      </w:r>
    </w:p>
    <w:p w:rsidR="007B60CF" w:rsidRPr="007B60CF" w:rsidRDefault="007B60CF" w:rsidP="007B60CF">
      <w:pPr>
        <w:pStyle w:val="a3"/>
        <w:spacing w:before="0" w:beforeAutospacing="0" w:after="0" w:afterAutospacing="0"/>
        <w:jc w:val="both"/>
        <w:rPr>
          <w:rFonts w:ascii="Arial" w:hAnsi="Arial" w:cs="Arial"/>
          <w:sz w:val="21"/>
          <w:szCs w:val="21"/>
        </w:rPr>
      </w:pPr>
      <w:r w:rsidRPr="007B60CF">
        <w:t>В учебно-образовательном процессе подача материала в основном носит вербальный характер, поэтому у детей с ведущим правым полушарием </w:t>
      </w:r>
      <w:r w:rsidRPr="007B60CF">
        <w:rPr>
          <w:i/>
          <w:iCs/>
        </w:rPr>
        <w:t>(у леворуких)</w:t>
      </w:r>
      <w:r w:rsidRPr="007B60CF">
        <w:t> наблюдаются затруднения в их адекватной переработке.</w:t>
      </w:r>
    </w:p>
    <w:p w:rsidR="007B60CF" w:rsidRPr="007B60CF" w:rsidRDefault="007B60CF" w:rsidP="007B60CF">
      <w:pPr>
        <w:pStyle w:val="a3"/>
        <w:spacing w:before="0" w:beforeAutospacing="0" w:after="0" w:afterAutospacing="0"/>
        <w:jc w:val="both"/>
        <w:rPr>
          <w:rFonts w:ascii="Arial" w:hAnsi="Arial" w:cs="Arial"/>
          <w:sz w:val="21"/>
          <w:szCs w:val="21"/>
        </w:rPr>
      </w:pPr>
      <w:r w:rsidRPr="007B60CF">
        <w:t>Таким образом, информация, полученная в словесной форме, не оказывает существенного влияния на формирование познавательных способностей и развитие ребенка в целом.</w:t>
      </w:r>
    </w:p>
    <w:p w:rsidR="007B60CF" w:rsidRPr="007B60CF" w:rsidRDefault="007B60CF" w:rsidP="007B60CF">
      <w:pPr>
        <w:pStyle w:val="a3"/>
        <w:spacing w:before="0" w:beforeAutospacing="0" w:after="0" w:afterAutospacing="0"/>
        <w:jc w:val="both"/>
        <w:rPr>
          <w:rFonts w:ascii="Arial" w:hAnsi="Arial" w:cs="Arial"/>
          <w:sz w:val="21"/>
          <w:szCs w:val="21"/>
        </w:rPr>
      </w:pPr>
      <w:r w:rsidRPr="007B60CF">
        <w:t>Для детей с ведущим правым полушарием не подходит сухое, последовательное, с неоднократным повторением изложение материала. Их память непроизвольна - они лучше запомнят яркий образ. Поэтому на занятиях необходимо использовать наглядность, образность, интонационные возможности речи.</w:t>
      </w:r>
    </w:p>
    <w:p w:rsidR="007B60CF" w:rsidRPr="007B60CF" w:rsidRDefault="007B60CF" w:rsidP="007B60CF">
      <w:pPr>
        <w:pStyle w:val="a3"/>
        <w:shd w:val="clear" w:color="auto" w:fill="FFFFFF"/>
        <w:spacing w:before="0" w:beforeAutospacing="0" w:after="0" w:afterAutospacing="0"/>
        <w:jc w:val="both"/>
        <w:rPr>
          <w:rFonts w:ascii="Arial" w:hAnsi="Arial" w:cs="Arial"/>
          <w:sz w:val="21"/>
          <w:szCs w:val="21"/>
        </w:rPr>
      </w:pPr>
      <w:r w:rsidRPr="007B60CF">
        <w:t>В помощь воспитателям и родителям предлагаем комплекс  коррекционных и креативных игр для  детей 3- 4 лет, которые можно включать в занятия с любой деятельностью, а можно проводить отдельно. Навыки, полученные в ходе предлагаемых игр, надо обязательно закреплять путём повторения, и здесь большую помощь своим детям могут оказать родители: они обращаются к ребёнку с просьбой научить их новой игре, ребёнок берёт на себя роль ведущего и сам контролирует действия «учеников», что способствует развитию у него уверенности.</w:t>
      </w:r>
    </w:p>
    <w:p w:rsidR="007B60CF" w:rsidRPr="007B60CF" w:rsidRDefault="007B60CF" w:rsidP="007B60CF">
      <w:pPr>
        <w:pStyle w:val="a3"/>
        <w:shd w:val="clear" w:color="auto" w:fill="FFFFFF"/>
        <w:spacing w:before="0" w:beforeAutospacing="0" w:after="0" w:afterAutospacing="0"/>
        <w:jc w:val="center"/>
        <w:rPr>
          <w:rFonts w:ascii="Arial" w:hAnsi="Arial" w:cs="Arial"/>
          <w:b/>
          <w:caps/>
          <w:sz w:val="21"/>
          <w:szCs w:val="21"/>
        </w:rPr>
      </w:pPr>
      <w:r w:rsidRPr="007B60CF">
        <w:rPr>
          <w:b/>
          <w:caps/>
        </w:rPr>
        <w:t>КОМПЛЕКС КОРРЕКЦИОННЫХ  ИГР ДЛЯ</w:t>
      </w:r>
      <w:r w:rsidRPr="007B60CF">
        <w:rPr>
          <w:rFonts w:ascii="Arial" w:hAnsi="Arial" w:cs="Arial"/>
          <w:b/>
          <w:caps/>
          <w:sz w:val="21"/>
          <w:szCs w:val="21"/>
        </w:rPr>
        <w:t xml:space="preserve"> </w:t>
      </w:r>
      <w:r w:rsidRPr="007B60CF">
        <w:rPr>
          <w:b/>
          <w:caps/>
        </w:rPr>
        <w:t>МЛАДШИХ ДОШКОЛЬНИКОВ ЛЕВШЕЙ.</w:t>
      </w:r>
    </w:p>
    <w:p w:rsidR="007B60CF" w:rsidRPr="007B60CF" w:rsidRDefault="00E44C23" w:rsidP="007B60CF">
      <w:pPr>
        <w:pStyle w:val="a3"/>
        <w:shd w:val="clear" w:color="auto" w:fill="FFFFFF"/>
        <w:spacing w:before="0" w:beforeAutospacing="0" w:after="0" w:afterAutospacing="0"/>
        <w:jc w:val="both"/>
        <w:rPr>
          <w:rFonts w:ascii="Arial" w:hAnsi="Arial" w:cs="Arial"/>
          <w:sz w:val="21"/>
          <w:szCs w:val="21"/>
        </w:rPr>
      </w:pPr>
      <w:r>
        <w:t>1.</w:t>
      </w:r>
      <w:r w:rsidR="007B60CF" w:rsidRPr="007B60CF">
        <w:t xml:space="preserve"> «ВОЗЬМИ ПРЕДМЕТ»</w:t>
      </w:r>
    </w:p>
    <w:p w:rsidR="007B60CF" w:rsidRPr="007B60CF" w:rsidRDefault="007B60CF" w:rsidP="007B60CF">
      <w:pPr>
        <w:pStyle w:val="a3"/>
        <w:shd w:val="clear" w:color="auto" w:fill="FFFFFF"/>
        <w:spacing w:before="0" w:beforeAutospacing="0" w:after="0" w:afterAutospacing="0"/>
        <w:jc w:val="both"/>
        <w:rPr>
          <w:rFonts w:ascii="Arial" w:hAnsi="Arial" w:cs="Arial"/>
          <w:sz w:val="21"/>
          <w:szCs w:val="21"/>
        </w:rPr>
      </w:pPr>
      <w:r w:rsidRPr="007B60CF">
        <w:t>Цель: учить развивать внимание, умение различать правую и левую руки.</w:t>
      </w:r>
    </w:p>
    <w:p w:rsidR="007B60CF" w:rsidRPr="007B60CF" w:rsidRDefault="007B60CF" w:rsidP="007B60CF">
      <w:pPr>
        <w:pStyle w:val="a3"/>
        <w:shd w:val="clear" w:color="auto" w:fill="FFFFFF"/>
        <w:spacing w:before="0" w:beforeAutospacing="0" w:after="0" w:afterAutospacing="0"/>
        <w:jc w:val="both"/>
        <w:rPr>
          <w:rFonts w:ascii="Arial" w:hAnsi="Arial" w:cs="Arial"/>
          <w:sz w:val="21"/>
          <w:szCs w:val="21"/>
        </w:rPr>
      </w:pPr>
      <w:r w:rsidRPr="007B60CF">
        <w:t>Ход игры. Перед ребёнком разложены различные игрушки. По команде взрослого он берёт в правую (левую) руку названный предмет, называет своё действие</w:t>
      </w:r>
    </w:p>
    <w:p w:rsidR="007B60CF" w:rsidRPr="007B60CF" w:rsidRDefault="007B60CF" w:rsidP="007B60CF">
      <w:pPr>
        <w:pStyle w:val="a3"/>
        <w:shd w:val="clear" w:color="auto" w:fill="FFFFFF"/>
        <w:spacing w:before="0" w:beforeAutospacing="0" w:after="0" w:afterAutospacing="0"/>
        <w:jc w:val="both"/>
        <w:rPr>
          <w:rFonts w:ascii="Arial" w:hAnsi="Arial" w:cs="Arial"/>
          <w:sz w:val="21"/>
          <w:szCs w:val="21"/>
        </w:rPr>
      </w:pPr>
    </w:p>
    <w:p w:rsidR="007B60CF" w:rsidRPr="007B60CF" w:rsidRDefault="00E44C23" w:rsidP="007B60CF">
      <w:pPr>
        <w:pStyle w:val="a3"/>
        <w:shd w:val="clear" w:color="auto" w:fill="FFFFFF"/>
        <w:spacing w:before="0" w:beforeAutospacing="0" w:after="0" w:afterAutospacing="0"/>
        <w:jc w:val="both"/>
        <w:rPr>
          <w:rFonts w:ascii="Arial" w:hAnsi="Arial" w:cs="Arial"/>
          <w:sz w:val="21"/>
          <w:szCs w:val="21"/>
        </w:rPr>
      </w:pPr>
      <w:r>
        <w:t>2.</w:t>
      </w:r>
      <w:r w:rsidR="007B60CF" w:rsidRPr="007B60CF">
        <w:t xml:space="preserve"> «НАКРОЙ ЛАДОШКОЙ»</w:t>
      </w:r>
    </w:p>
    <w:p w:rsidR="007B60CF" w:rsidRPr="007B60CF" w:rsidRDefault="007B60CF" w:rsidP="007B60CF">
      <w:pPr>
        <w:pStyle w:val="a3"/>
        <w:shd w:val="clear" w:color="auto" w:fill="FFFFFF"/>
        <w:spacing w:before="0" w:beforeAutospacing="0" w:after="0" w:afterAutospacing="0"/>
        <w:jc w:val="both"/>
        <w:rPr>
          <w:rFonts w:ascii="Arial" w:hAnsi="Arial" w:cs="Arial"/>
          <w:sz w:val="21"/>
          <w:szCs w:val="21"/>
        </w:rPr>
      </w:pPr>
      <w:r w:rsidRPr="007B60CF">
        <w:t>Цель: развивать умение различать правую и левую руки, моторно – слуховую память.</w:t>
      </w:r>
    </w:p>
    <w:p w:rsidR="007B60CF" w:rsidRPr="007B60CF" w:rsidRDefault="007B60CF" w:rsidP="007B60CF">
      <w:pPr>
        <w:pStyle w:val="a3"/>
        <w:shd w:val="clear" w:color="auto" w:fill="FFFFFF"/>
        <w:spacing w:before="0" w:beforeAutospacing="0" w:after="0" w:afterAutospacing="0"/>
        <w:jc w:val="both"/>
        <w:rPr>
          <w:rFonts w:ascii="Arial" w:hAnsi="Arial" w:cs="Arial"/>
          <w:sz w:val="21"/>
          <w:szCs w:val="21"/>
        </w:rPr>
      </w:pPr>
      <w:r w:rsidRPr="007B60CF">
        <w:t>Ход игры. На столе перед ребёнком лежат картинки. Взрослый предлагает ребёнку накрыть ладонью правой руки одну картинку, а левой - другую. Ребёнок называет то, что лежит у него под правой и левой ладонями.</w:t>
      </w:r>
    </w:p>
    <w:p w:rsidR="007B60CF" w:rsidRPr="007B60CF" w:rsidRDefault="007B60CF" w:rsidP="007B60CF">
      <w:pPr>
        <w:pStyle w:val="a3"/>
        <w:shd w:val="clear" w:color="auto" w:fill="FFFFFF"/>
        <w:spacing w:before="0" w:beforeAutospacing="0" w:after="0" w:afterAutospacing="0"/>
        <w:jc w:val="both"/>
        <w:rPr>
          <w:rFonts w:ascii="Arial" w:hAnsi="Arial" w:cs="Arial"/>
          <w:sz w:val="21"/>
          <w:szCs w:val="21"/>
        </w:rPr>
      </w:pPr>
    </w:p>
    <w:p w:rsidR="007B60CF" w:rsidRPr="007B60CF" w:rsidRDefault="00E44C23" w:rsidP="007B60CF">
      <w:pPr>
        <w:pStyle w:val="a3"/>
        <w:shd w:val="clear" w:color="auto" w:fill="FFFFFF"/>
        <w:spacing w:before="0" w:beforeAutospacing="0" w:after="0" w:afterAutospacing="0"/>
        <w:jc w:val="both"/>
        <w:rPr>
          <w:rFonts w:ascii="Arial" w:hAnsi="Arial" w:cs="Arial"/>
          <w:sz w:val="21"/>
          <w:szCs w:val="21"/>
        </w:rPr>
      </w:pPr>
      <w:r>
        <w:t>3</w:t>
      </w:r>
      <w:r w:rsidR="007B60CF" w:rsidRPr="007B60CF">
        <w:t xml:space="preserve"> «НАОБОРОТ»</w:t>
      </w:r>
    </w:p>
    <w:p w:rsidR="007B60CF" w:rsidRPr="007B60CF" w:rsidRDefault="007B60CF" w:rsidP="007B60CF">
      <w:pPr>
        <w:pStyle w:val="a3"/>
        <w:shd w:val="clear" w:color="auto" w:fill="FFFFFF"/>
        <w:spacing w:before="0" w:beforeAutospacing="0" w:after="0" w:afterAutospacing="0"/>
        <w:jc w:val="both"/>
        <w:rPr>
          <w:rFonts w:ascii="Arial" w:hAnsi="Arial" w:cs="Arial"/>
          <w:sz w:val="21"/>
          <w:szCs w:val="21"/>
        </w:rPr>
      </w:pPr>
      <w:r w:rsidRPr="007B60CF">
        <w:t>Цель: развивать произвольное внимание, связанное с координацией слухового и двигательного анализаторов, совершенствовать умение различать правую и левую части тела.</w:t>
      </w:r>
    </w:p>
    <w:p w:rsidR="007B60CF" w:rsidRPr="007B60CF" w:rsidRDefault="007B60CF" w:rsidP="007B60CF">
      <w:pPr>
        <w:pStyle w:val="a3"/>
        <w:shd w:val="clear" w:color="auto" w:fill="FFFFFF"/>
        <w:spacing w:before="0" w:beforeAutospacing="0" w:after="0" w:afterAutospacing="0"/>
        <w:jc w:val="both"/>
        <w:rPr>
          <w:rFonts w:ascii="Arial" w:hAnsi="Arial" w:cs="Arial"/>
          <w:sz w:val="21"/>
          <w:szCs w:val="21"/>
        </w:rPr>
      </w:pPr>
      <w:r w:rsidRPr="007B60CF">
        <w:t>Ход игры. Педагог или родители дают какую-либо команду для движения левой или правой части тела, а ребёнок выполняет всё наоборот. Если ребёнок справляется с одной командой, то ему дают две - три команды и следят за последовательным их выполнением.</w:t>
      </w:r>
    </w:p>
    <w:p w:rsidR="007B60CF" w:rsidRPr="007B60CF" w:rsidRDefault="00E44C23" w:rsidP="007B60CF">
      <w:pPr>
        <w:pStyle w:val="a3"/>
        <w:shd w:val="clear" w:color="auto" w:fill="FFFFFF"/>
        <w:spacing w:before="0" w:beforeAutospacing="0" w:after="0" w:afterAutospacing="0"/>
        <w:jc w:val="both"/>
        <w:rPr>
          <w:rFonts w:ascii="Arial" w:hAnsi="Arial" w:cs="Arial"/>
          <w:sz w:val="21"/>
          <w:szCs w:val="21"/>
        </w:rPr>
      </w:pPr>
      <w:r>
        <w:t>4.</w:t>
      </w:r>
      <w:r w:rsidR="007B60CF" w:rsidRPr="007B60CF">
        <w:t>«ПОСТРОЙ ЗАБОРЧИК».</w:t>
      </w:r>
    </w:p>
    <w:p w:rsidR="007B60CF" w:rsidRPr="007B60CF" w:rsidRDefault="007B60CF" w:rsidP="007B60CF">
      <w:pPr>
        <w:pStyle w:val="a3"/>
        <w:shd w:val="clear" w:color="auto" w:fill="FFFFFF"/>
        <w:spacing w:before="0" w:beforeAutospacing="0" w:after="0" w:afterAutospacing="0"/>
        <w:jc w:val="both"/>
        <w:rPr>
          <w:rFonts w:ascii="Arial" w:hAnsi="Arial" w:cs="Arial"/>
          <w:sz w:val="21"/>
          <w:szCs w:val="21"/>
        </w:rPr>
      </w:pPr>
    </w:p>
    <w:p w:rsidR="007B60CF" w:rsidRDefault="007B60CF" w:rsidP="007B60CF">
      <w:pPr>
        <w:pStyle w:val="a3"/>
        <w:shd w:val="clear" w:color="auto" w:fill="FFFFFF"/>
        <w:spacing w:before="0" w:beforeAutospacing="0" w:after="0" w:afterAutospacing="0"/>
        <w:jc w:val="both"/>
        <w:rPr>
          <w:rFonts w:ascii="Arial" w:hAnsi="Arial" w:cs="Arial"/>
          <w:color w:val="000000"/>
          <w:sz w:val="21"/>
          <w:szCs w:val="21"/>
        </w:rPr>
      </w:pPr>
      <w:r>
        <w:rPr>
          <w:color w:val="000000"/>
        </w:rPr>
        <w:t>Цель: снижать возбуждённость, развивать умение сосредотачиваться и концентрировать внимание, ориентироваться на плоскости бумаги.</w:t>
      </w:r>
    </w:p>
    <w:p w:rsidR="007B60CF" w:rsidRDefault="007B60CF" w:rsidP="007B60CF">
      <w:pPr>
        <w:pStyle w:val="a3"/>
        <w:shd w:val="clear" w:color="auto" w:fill="FFFFFF"/>
        <w:spacing w:before="0" w:beforeAutospacing="0" w:after="0" w:afterAutospacing="0"/>
        <w:jc w:val="both"/>
        <w:rPr>
          <w:rFonts w:ascii="Arial" w:hAnsi="Arial" w:cs="Arial"/>
          <w:color w:val="000000"/>
          <w:sz w:val="21"/>
          <w:szCs w:val="21"/>
        </w:rPr>
      </w:pPr>
      <w:r>
        <w:rPr>
          <w:color w:val="000000"/>
        </w:rPr>
        <w:lastRenderedPageBreak/>
        <w:t>Ход игры. Родители предлагают ребёнку лист бумаги, на котором проведена горизонтальная линия. Ребёнок должен разложить счётные палочки (спички, карандаши) на линии в заданном родителями направлении.</w:t>
      </w:r>
    </w:p>
    <w:p w:rsidR="007B60CF" w:rsidRDefault="007B60CF" w:rsidP="007B60CF">
      <w:pPr>
        <w:pStyle w:val="a3"/>
        <w:shd w:val="clear" w:color="auto" w:fill="FFFFFF"/>
        <w:spacing w:before="0" w:beforeAutospacing="0" w:after="0" w:afterAutospacing="0"/>
        <w:jc w:val="both"/>
        <w:rPr>
          <w:rFonts w:ascii="Arial" w:hAnsi="Arial" w:cs="Arial"/>
          <w:color w:val="000000"/>
          <w:sz w:val="21"/>
          <w:szCs w:val="21"/>
        </w:rPr>
      </w:pPr>
      <w:r>
        <w:rPr>
          <w:rFonts w:ascii="Arial" w:hAnsi="Arial" w:cs="Arial"/>
          <w:color w:val="000000"/>
          <w:sz w:val="21"/>
          <w:szCs w:val="21"/>
        </w:rPr>
        <w:t> </w:t>
      </w:r>
    </w:p>
    <w:p w:rsidR="007B60CF" w:rsidRDefault="00E44C23" w:rsidP="007B60CF">
      <w:pPr>
        <w:pStyle w:val="a3"/>
        <w:shd w:val="clear" w:color="auto" w:fill="FFFFFF"/>
        <w:spacing w:before="0" w:beforeAutospacing="0" w:after="0" w:afterAutospacing="0"/>
        <w:jc w:val="both"/>
        <w:rPr>
          <w:rFonts w:ascii="Arial" w:hAnsi="Arial" w:cs="Arial"/>
          <w:color w:val="000000"/>
          <w:sz w:val="21"/>
          <w:szCs w:val="21"/>
        </w:rPr>
      </w:pPr>
      <w:r>
        <w:rPr>
          <w:color w:val="000000"/>
        </w:rPr>
        <w:t>5.</w:t>
      </w:r>
      <w:r w:rsidR="007B60CF">
        <w:rPr>
          <w:color w:val="000000"/>
        </w:rPr>
        <w:t xml:space="preserve"> «ГДЕ У ТЕБЯ».</w:t>
      </w:r>
    </w:p>
    <w:p w:rsidR="007B60CF" w:rsidRDefault="007B60CF" w:rsidP="007B60CF">
      <w:pPr>
        <w:pStyle w:val="a3"/>
        <w:shd w:val="clear" w:color="auto" w:fill="FFFFFF"/>
        <w:spacing w:before="0" w:beforeAutospacing="0" w:after="0" w:afterAutospacing="0"/>
        <w:jc w:val="both"/>
        <w:rPr>
          <w:rFonts w:ascii="Arial" w:hAnsi="Arial" w:cs="Arial"/>
          <w:color w:val="000000"/>
          <w:sz w:val="21"/>
          <w:szCs w:val="21"/>
        </w:rPr>
      </w:pPr>
      <w:r>
        <w:rPr>
          <w:color w:val="000000"/>
        </w:rPr>
        <w:t>Цель: отрабатывать умение различать правую и левую части тела, соотносить правую и левую стороны на разных предметах.</w:t>
      </w:r>
    </w:p>
    <w:p w:rsidR="007B60CF" w:rsidRDefault="007B60CF" w:rsidP="007B60CF">
      <w:pPr>
        <w:pStyle w:val="a3"/>
        <w:shd w:val="clear" w:color="auto" w:fill="FFFFFF"/>
        <w:spacing w:before="0" w:beforeAutospacing="0" w:after="0" w:afterAutospacing="0"/>
        <w:jc w:val="both"/>
        <w:rPr>
          <w:rFonts w:ascii="Arial" w:hAnsi="Arial" w:cs="Arial"/>
          <w:color w:val="000000"/>
          <w:sz w:val="21"/>
          <w:szCs w:val="21"/>
        </w:rPr>
      </w:pPr>
      <w:r>
        <w:rPr>
          <w:color w:val="000000"/>
        </w:rPr>
        <w:t>Ход игры. Ребёнок выполняет команды взрослого. Покажи где у тебя правый (левый) глаз. Покажи правый (левый) глаз у куклы. Посмотри в дырочку правым глазом, закрой левый глаз. Где у тебя правая рука, левая нога, правое ухо, левое плечо, правое колено и т.д.</w:t>
      </w:r>
    </w:p>
    <w:p w:rsidR="007B60CF" w:rsidRDefault="007B60CF" w:rsidP="007B60CF">
      <w:pPr>
        <w:pStyle w:val="a3"/>
        <w:shd w:val="clear" w:color="auto" w:fill="FFFFFF"/>
        <w:spacing w:before="0" w:beforeAutospacing="0" w:after="0" w:afterAutospacing="0"/>
        <w:jc w:val="both"/>
        <w:rPr>
          <w:rFonts w:ascii="Arial" w:hAnsi="Arial" w:cs="Arial"/>
          <w:color w:val="000000"/>
          <w:sz w:val="21"/>
          <w:szCs w:val="21"/>
        </w:rPr>
      </w:pPr>
    </w:p>
    <w:p w:rsidR="007B60CF" w:rsidRDefault="00E44C23" w:rsidP="007B60CF">
      <w:pPr>
        <w:pStyle w:val="a3"/>
        <w:shd w:val="clear" w:color="auto" w:fill="FFFFFF"/>
        <w:spacing w:before="0" w:beforeAutospacing="0" w:after="0" w:afterAutospacing="0"/>
        <w:jc w:val="both"/>
        <w:rPr>
          <w:rFonts w:ascii="Arial" w:hAnsi="Arial" w:cs="Arial"/>
          <w:color w:val="000000"/>
          <w:sz w:val="21"/>
          <w:szCs w:val="21"/>
        </w:rPr>
      </w:pPr>
      <w:r>
        <w:rPr>
          <w:color w:val="000000"/>
        </w:rPr>
        <w:t>6.</w:t>
      </w:r>
      <w:r w:rsidR="007B60CF">
        <w:rPr>
          <w:color w:val="000000"/>
        </w:rPr>
        <w:t>«РАЗЛОЖИ ПРЕДМЕТЫ»</w:t>
      </w:r>
    </w:p>
    <w:p w:rsidR="007B60CF" w:rsidRDefault="007B60CF" w:rsidP="007B60CF">
      <w:pPr>
        <w:pStyle w:val="a3"/>
        <w:shd w:val="clear" w:color="auto" w:fill="FFFFFF"/>
        <w:spacing w:before="0" w:beforeAutospacing="0" w:after="0" w:afterAutospacing="0"/>
        <w:jc w:val="both"/>
        <w:rPr>
          <w:rFonts w:ascii="Arial" w:hAnsi="Arial" w:cs="Arial"/>
          <w:color w:val="000000"/>
          <w:sz w:val="21"/>
          <w:szCs w:val="21"/>
        </w:rPr>
      </w:pPr>
      <w:r>
        <w:rPr>
          <w:color w:val="000000"/>
        </w:rPr>
        <w:t>Цель. Закрепить умение определять пространственное положение предметов по отношению к самому себе и другим предметам, развивать произвольное внимание, слуховой анализатор, умение различать «право-лево».</w:t>
      </w:r>
    </w:p>
    <w:p w:rsidR="007B60CF" w:rsidRDefault="007B60CF" w:rsidP="007B60CF">
      <w:pPr>
        <w:pStyle w:val="a3"/>
        <w:shd w:val="clear" w:color="auto" w:fill="FFFFFF"/>
        <w:spacing w:before="0" w:beforeAutospacing="0" w:after="0" w:afterAutospacing="0"/>
        <w:jc w:val="both"/>
        <w:rPr>
          <w:rFonts w:ascii="Arial" w:hAnsi="Arial" w:cs="Arial"/>
          <w:color w:val="000000"/>
          <w:sz w:val="21"/>
          <w:szCs w:val="21"/>
        </w:rPr>
      </w:pPr>
      <w:r>
        <w:rPr>
          <w:color w:val="000000"/>
        </w:rPr>
        <w:t>Ход игры. Ребёнку предлагают набор предметов или игрушек(8-10шт),он называет их, выкладывает в ряд слева на право, затем перемешивает и выкладывает справа на лево. Педагоги или родители предлагают разделить все предметы на две группы: одну положить справа от себя, другую слева. Назови, что находиться справа от тебя, что слева. Сделай так, чтобы (называет предмет) был у тебя справа (слева). А теперь расположи предметы в ряд и скажи, что находиться справа (называет предмет) и слева. Положи (называет предмет) справа, слева, между  (называет два предмета).</w:t>
      </w:r>
    </w:p>
    <w:p w:rsidR="007B60CF" w:rsidRDefault="007B60CF" w:rsidP="007B60CF">
      <w:pPr>
        <w:pStyle w:val="a3"/>
        <w:shd w:val="clear" w:color="auto" w:fill="FFFFFF"/>
        <w:spacing w:before="0" w:beforeAutospacing="0" w:after="0" w:afterAutospacing="0"/>
        <w:jc w:val="both"/>
        <w:rPr>
          <w:rFonts w:ascii="Arial" w:hAnsi="Arial" w:cs="Arial"/>
          <w:color w:val="000000"/>
          <w:sz w:val="21"/>
          <w:szCs w:val="21"/>
        </w:rPr>
      </w:pPr>
    </w:p>
    <w:p w:rsidR="007B60CF" w:rsidRDefault="00E44C23" w:rsidP="007B60CF">
      <w:pPr>
        <w:pStyle w:val="a3"/>
        <w:shd w:val="clear" w:color="auto" w:fill="FFFFFF"/>
        <w:spacing w:before="0" w:beforeAutospacing="0" w:after="0" w:afterAutospacing="0"/>
        <w:jc w:val="both"/>
        <w:rPr>
          <w:rFonts w:ascii="Arial" w:hAnsi="Arial" w:cs="Arial"/>
          <w:color w:val="000000"/>
          <w:sz w:val="21"/>
          <w:szCs w:val="21"/>
        </w:rPr>
      </w:pPr>
      <w:r>
        <w:rPr>
          <w:color w:val="000000"/>
        </w:rPr>
        <w:t>7.</w:t>
      </w:r>
      <w:r w:rsidR="007B60CF">
        <w:rPr>
          <w:color w:val="000000"/>
        </w:rPr>
        <w:t> «ГДЕ ЧТО?»</w:t>
      </w:r>
    </w:p>
    <w:p w:rsidR="007B60CF" w:rsidRDefault="007B60CF" w:rsidP="007B60CF">
      <w:pPr>
        <w:pStyle w:val="a3"/>
        <w:shd w:val="clear" w:color="auto" w:fill="FFFFFF"/>
        <w:spacing w:before="0" w:beforeAutospacing="0" w:after="0" w:afterAutospacing="0"/>
        <w:jc w:val="both"/>
        <w:rPr>
          <w:rFonts w:ascii="Arial" w:hAnsi="Arial" w:cs="Arial"/>
          <w:color w:val="000000"/>
          <w:sz w:val="21"/>
          <w:szCs w:val="21"/>
        </w:rPr>
      </w:pPr>
      <w:r>
        <w:rPr>
          <w:color w:val="000000"/>
        </w:rPr>
        <w:t>Цель: учить определять пространственное расположение предметов по отношению к ребёнку, развивать произвольное внимание, дифференсацию «право-лево».</w:t>
      </w:r>
    </w:p>
    <w:p w:rsidR="007B60CF" w:rsidRDefault="007B60CF" w:rsidP="007B60CF">
      <w:pPr>
        <w:pStyle w:val="a3"/>
        <w:shd w:val="clear" w:color="auto" w:fill="FFFFFF"/>
        <w:spacing w:before="0" w:beforeAutospacing="0" w:after="0" w:afterAutospacing="0"/>
        <w:jc w:val="both"/>
        <w:rPr>
          <w:rFonts w:ascii="Arial" w:hAnsi="Arial" w:cs="Arial"/>
          <w:color w:val="000000"/>
          <w:sz w:val="21"/>
          <w:szCs w:val="21"/>
        </w:rPr>
      </w:pPr>
      <w:r>
        <w:rPr>
          <w:color w:val="000000"/>
        </w:rPr>
        <w:t>Ход игры. Педагог или родитель предлагают ребёнку ответить на следующие вопросы: «скажи, что у тебя справа (слева)? Встань так, чтобы справа от тебя было…, а слева…. Что будет слева от тебя, если справа находиться…?</w:t>
      </w:r>
    </w:p>
    <w:p w:rsidR="007B60CF" w:rsidRDefault="007B60CF" w:rsidP="007B60CF">
      <w:pPr>
        <w:pStyle w:val="a3"/>
        <w:shd w:val="clear" w:color="auto" w:fill="FFFFFF"/>
        <w:spacing w:before="0" w:beforeAutospacing="0" w:after="0" w:afterAutospacing="0"/>
        <w:jc w:val="both"/>
        <w:rPr>
          <w:rFonts w:ascii="Arial" w:hAnsi="Arial" w:cs="Arial"/>
          <w:color w:val="000000"/>
          <w:sz w:val="21"/>
          <w:szCs w:val="21"/>
        </w:rPr>
      </w:pPr>
    </w:p>
    <w:p w:rsidR="007B60CF" w:rsidRDefault="00E44C23" w:rsidP="007B60CF">
      <w:pPr>
        <w:pStyle w:val="a3"/>
        <w:shd w:val="clear" w:color="auto" w:fill="FFFFFF"/>
        <w:spacing w:before="0" w:beforeAutospacing="0" w:after="0" w:afterAutospacing="0"/>
        <w:jc w:val="both"/>
        <w:rPr>
          <w:rFonts w:ascii="Arial" w:hAnsi="Arial" w:cs="Arial"/>
          <w:color w:val="000000"/>
          <w:sz w:val="21"/>
          <w:szCs w:val="21"/>
        </w:rPr>
      </w:pPr>
      <w:r>
        <w:rPr>
          <w:color w:val="000000"/>
        </w:rPr>
        <w:t xml:space="preserve">8. </w:t>
      </w:r>
      <w:r w:rsidR="007B60CF">
        <w:rPr>
          <w:color w:val="000000"/>
        </w:rPr>
        <w:t>«НАЙДИ СЕРЬГУ».</w:t>
      </w:r>
    </w:p>
    <w:p w:rsidR="007B60CF" w:rsidRDefault="007B60CF" w:rsidP="007B60CF">
      <w:pPr>
        <w:pStyle w:val="a3"/>
        <w:shd w:val="clear" w:color="auto" w:fill="FFFFFF"/>
        <w:spacing w:before="0" w:beforeAutospacing="0" w:after="0" w:afterAutospacing="0"/>
        <w:jc w:val="both"/>
        <w:rPr>
          <w:rFonts w:ascii="Arial" w:hAnsi="Arial" w:cs="Arial"/>
          <w:color w:val="000000"/>
          <w:sz w:val="21"/>
          <w:szCs w:val="21"/>
        </w:rPr>
      </w:pPr>
      <w:r>
        <w:rPr>
          <w:color w:val="000000"/>
        </w:rPr>
        <w:t>Цель: продолжать совершенствовать координацию левой и правой частей тела, развивать  произвольность внимания, движения, а также самоконтроль и моторно - слуховую память.</w:t>
      </w:r>
    </w:p>
    <w:p w:rsidR="007B60CF" w:rsidRDefault="007B60CF" w:rsidP="007B60CF">
      <w:pPr>
        <w:pStyle w:val="a3"/>
        <w:shd w:val="clear" w:color="auto" w:fill="FFFFFF"/>
        <w:spacing w:before="0" w:beforeAutospacing="0" w:after="0" w:afterAutospacing="0"/>
        <w:jc w:val="both"/>
        <w:rPr>
          <w:rFonts w:ascii="Arial" w:hAnsi="Arial" w:cs="Arial"/>
          <w:color w:val="000000"/>
          <w:sz w:val="21"/>
          <w:szCs w:val="21"/>
        </w:rPr>
      </w:pPr>
      <w:r>
        <w:rPr>
          <w:color w:val="000000"/>
        </w:rPr>
        <w:t>Ход игры. Ребёнку предлагают набор бутафорских серёг (2-3 пары). Родитель говорит: « Надень серёжку… цвета (формы) на левое (правое) ухо. Расскажи, что ты сделал. Надень одинаковые серьги на оба уха. Надень разные и расскажи, где какая».</w:t>
      </w:r>
    </w:p>
    <w:p w:rsidR="007B60CF" w:rsidRDefault="007B60CF" w:rsidP="007B60CF">
      <w:pPr>
        <w:pStyle w:val="a3"/>
        <w:shd w:val="clear" w:color="auto" w:fill="FFFFFF"/>
        <w:spacing w:before="0" w:beforeAutospacing="0" w:after="0" w:afterAutospacing="0"/>
        <w:jc w:val="both"/>
        <w:rPr>
          <w:rFonts w:ascii="Arial" w:hAnsi="Arial" w:cs="Arial"/>
          <w:color w:val="000000"/>
          <w:sz w:val="21"/>
          <w:szCs w:val="21"/>
        </w:rPr>
      </w:pPr>
    </w:p>
    <w:p w:rsidR="007B60CF" w:rsidRDefault="00E44C23" w:rsidP="007B60CF">
      <w:pPr>
        <w:pStyle w:val="a3"/>
        <w:shd w:val="clear" w:color="auto" w:fill="FFFFFF"/>
        <w:spacing w:before="0" w:beforeAutospacing="0" w:after="0" w:afterAutospacing="0"/>
        <w:jc w:val="both"/>
        <w:rPr>
          <w:rFonts w:ascii="Arial" w:hAnsi="Arial" w:cs="Arial"/>
          <w:color w:val="000000"/>
          <w:sz w:val="21"/>
          <w:szCs w:val="21"/>
        </w:rPr>
      </w:pPr>
      <w:r>
        <w:rPr>
          <w:color w:val="000000"/>
        </w:rPr>
        <w:t>9.</w:t>
      </w:r>
      <w:r w:rsidR="007B60CF">
        <w:rPr>
          <w:color w:val="000000"/>
        </w:rPr>
        <w:t> «ПУТАНИЦА»</w:t>
      </w:r>
    </w:p>
    <w:p w:rsidR="007B60CF" w:rsidRDefault="007B60CF" w:rsidP="007B60CF">
      <w:pPr>
        <w:pStyle w:val="a3"/>
        <w:shd w:val="clear" w:color="auto" w:fill="FFFFFF"/>
        <w:spacing w:before="0" w:beforeAutospacing="0" w:after="0" w:afterAutospacing="0"/>
        <w:jc w:val="both"/>
        <w:rPr>
          <w:rFonts w:ascii="Arial" w:hAnsi="Arial" w:cs="Arial"/>
          <w:color w:val="000000"/>
          <w:sz w:val="21"/>
          <w:szCs w:val="21"/>
        </w:rPr>
      </w:pPr>
      <w:r>
        <w:rPr>
          <w:color w:val="000000"/>
        </w:rPr>
        <w:t>Цель: продолжать отрабатывать умение различать правую и левую части тела. Развивать моторно – слуховую память</w:t>
      </w:r>
    </w:p>
    <w:p w:rsidR="007B60CF" w:rsidRDefault="007B60CF" w:rsidP="007B60CF">
      <w:pPr>
        <w:pStyle w:val="a3"/>
        <w:shd w:val="clear" w:color="auto" w:fill="FFFFFF"/>
        <w:spacing w:before="0" w:beforeAutospacing="0" w:after="0" w:afterAutospacing="0"/>
        <w:jc w:val="both"/>
        <w:rPr>
          <w:rFonts w:ascii="Arial" w:hAnsi="Arial" w:cs="Arial"/>
          <w:color w:val="000000"/>
          <w:sz w:val="21"/>
          <w:szCs w:val="21"/>
        </w:rPr>
      </w:pPr>
      <w:r>
        <w:rPr>
          <w:color w:val="000000"/>
        </w:rPr>
        <w:t>Ход игры. Ребёнок выполняет команды взрослого: «Достань  правой (левой) рукой рот, лоб, живот, правые (левые) ухо, глаз, руку, плечо, ногу.</w:t>
      </w:r>
    </w:p>
    <w:p w:rsidR="007B60CF" w:rsidRDefault="007B60CF" w:rsidP="007B60C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p>
    <w:p w:rsidR="007B60CF" w:rsidRPr="007B60CF" w:rsidRDefault="007B60CF" w:rsidP="007B60CF">
      <w:pPr>
        <w:pStyle w:val="a3"/>
        <w:shd w:val="clear" w:color="auto" w:fill="FFFFFF"/>
        <w:spacing w:before="0" w:beforeAutospacing="0" w:after="0" w:afterAutospacing="0"/>
        <w:jc w:val="center"/>
        <w:rPr>
          <w:rFonts w:ascii="Arial" w:hAnsi="Arial" w:cs="Arial"/>
          <w:b/>
          <w:caps/>
          <w:color w:val="000000"/>
          <w:sz w:val="21"/>
          <w:szCs w:val="21"/>
        </w:rPr>
      </w:pPr>
      <w:r w:rsidRPr="007B60CF">
        <w:rPr>
          <w:b/>
          <w:caps/>
          <w:color w:val="000000"/>
        </w:rPr>
        <w:t>СОВЕТЫ РОДИТЕЛЯМ ЛЕВОРУКИХ ДЕТЕЙ.</w:t>
      </w:r>
    </w:p>
    <w:p w:rsidR="007B60CF" w:rsidRDefault="007B60CF" w:rsidP="007B60CF">
      <w:pPr>
        <w:pStyle w:val="a3"/>
        <w:shd w:val="clear" w:color="auto" w:fill="FFFFFF"/>
        <w:spacing w:before="0" w:beforeAutospacing="0" w:after="0" w:afterAutospacing="0"/>
        <w:jc w:val="both"/>
        <w:rPr>
          <w:rFonts w:ascii="Arial" w:hAnsi="Arial" w:cs="Arial"/>
          <w:color w:val="000000"/>
          <w:sz w:val="21"/>
          <w:szCs w:val="21"/>
        </w:rPr>
      </w:pPr>
      <w:r>
        <w:rPr>
          <w:rFonts w:ascii="Arial" w:hAnsi="Arial" w:cs="Arial"/>
          <w:color w:val="000000"/>
          <w:sz w:val="21"/>
          <w:szCs w:val="21"/>
        </w:rPr>
        <w:t>     </w:t>
      </w:r>
      <w:r>
        <w:rPr>
          <w:color w:val="000000"/>
        </w:rPr>
        <w:t>Леворукость не определяется, как патология  и для беспокойства нет причин.</w:t>
      </w:r>
    </w:p>
    <w:p w:rsidR="007B60CF" w:rsidRDefault="007B60CF" w:rsidP="007B60CF">
      <w:pPr>
        <w:pStyle w:val="a3"/>
        <w:shd w:val="clear" w:color="auto" w:fill="FFFFFF"/>
        <w:spacing w:before="0" w:beforeAutospacing="0" w:after="0" w:afterAutospacing="0"/>
        <w:jc w:val="both"/>
        <w:rPr>
          <w:rFonts w:ascii="Arial" w:hAnsi="Arial" w:cs="Arial"/>
          <w:color w:val="000000"/>
          <w:sz w:val="21"/>
          <w:szCs w:val="21"/>
        </w:rPr>
      </w:pPr>
      <w:r>
        <w:rPr>
          <w:color w:val="000000"/>
        </w:rPr>
        <w:t>Преимущественное владение рукой зависит не от «хотения» ребёнка или его упрямства, не от его желания или не желания, а от особой организации высших психологических функций.</w:t>
      </w:r>
    </w:p>
    <w:p w:rsidR="007B60CF" w:rsidRDefault="007B60CF" w:rsidP="007B60CF">
      <w:pPr>
        <w:pStyle w:val="a3"/>
        <w:shd w:val="clear" w:color="auto" w:fill="FFFFFF"/>
        <w:spacing w:before="0" w:beforeAutospacing="0" w:after="0" w:afterAutospacing="0"/>
        <w:jc w:val="both"/>
        <w:rPr>
          <w:rFonts w:ascii="Arial" w:hAnsi="Arial" w:cs="Arial"/>
          <w:color w:val="000000"/>
          <w:sz w:val="21"/>
          <w:szCs w:val="21"/>
        </w:rPr>
      </w:pPr>
      <w:r>
        <w:rPr>
          <w:color w:val="000000"/>
        </w:rPr>
        <w:t>Владение ребёнком той или иной рукой в качестве ведущей следует рассматривать как проявление индивидуальности в пределах нормы.</w:t>
      </w:r>
    </w:p>
    <w:p w:rsidR="007B60CF" w:rsidRDefault="007B60CF" w:rsidP="007B60CF">
      <w:pPr>
        <w:pStyle w:val="a3"/>
        <w:shd w:val="clear" w:color="auto" w:fill="FFFFFF"/>
        <w:spacing w:before="0" w:beforeAutospacing="0" w:after="0" w:afterAutospacing="0"/>
        <w:jc w:val="both"/>
        <w:rPr>
          <w:rFonts w:ascii="Arial" w:hAnsi="Arial" w:cs="Arial"/>
          <w:color w:val="000000"/>
          <w:sz w:val="21"/>
          <w:szCs w:val="21"/>
        </w:rPr>
      </w:pPr>
      <w:r>
        <w:rPr>
          <w:color w:val="000000"/>
        </w:rPr>
        <w:t>Истоками леворукости могут быть наследственные факторы, процессы, происходящие в период развития плода (пренатальный период).</w:t>
      </w:r>
    </w:p>
    <w:p w:rsidR="007B60CF" w:rsidRDefault="007B60CF" w:rsidP="007B60CF">
      <w:pPr>
        <w:pStyle w:val="a3"/>
        <w:shd w:val="clear" w:color="auto" w:fill="FFFFFF"/>
        <w:spacing w:before="0" w:beforeAutospacing="0" w:after="0" w:afterAutospacing="0"/>
        <w:jc w:val="both"/>
        <w:rPr>
          <w:rFonts w:ascii="Arial" w:hAnsi="Arial" w:cs="Arial"/>
          <w:color w:val="000000"/>
          <w:sz w:val="21"/>
          <w:szCs w:val="21"/>
        </w:rPr>
      </w:pPr>
      <w:r>
        <w:rPr>
          <w:color w:val="000000"/>
        </w:rPr>
        <w:lastRenderedPageBreak/>
        <w:t>Переучивать леворуких детей не следует, т.к. принудительное изменение доминантности ведёт к нежелательным последствиям. Переучивание ребёнка (изменение его специфических качеств) влияет на психическое состояние, эмоциональное благополучие и здоровье в целом (возникают вспыльчивость, капризы, раздражительность, беспокойный сон, вялость невротические реакции, энурез, заикание).</w:t>
      </w:r>
    </w:p>
    <w:p w:rsidR="007B60CF" w:rsidRDefault="007B60CF" w:rsidP="007B60CF">
      <w:pPr>
        <w:pStyle w:val="a3"/>
        <w:shd w:val="clear" w:color="auto" w:fill="FFFFFF"/>
        <w:spacing w:before="0" w:beforeAutospacing="0" w:after="0" w:afterAutospacing="0"/>
        <w:jc w:val="both"/>
        <w:rPr>
          <w:rFonts w:ascii="Arial" w:hAnsi="Arial" w:cs="Arial"/>
          <w:color w:val="000000"/>
          <w:sz w:val="21"/>
          <w:szCs w:val="21"/>
        </w:rPr>
      </w:pPr>
      <w:r>
        <w:rPr>
          <w:color w:val="000000"/>
        </w:rPr>
        <w:t>У леворуких детей при переучивании проявляется почти весь комплекс нарушений почерка и трудностей формирования навыков письма.</w:t>
      </w:r>
    </w:p>
    <w:p w:rsidR="007B60CF" w:rsidRDefault="007B60CF" w:rsidP="007B60CF">
      <w:pPr>
        <w:pStyle w:val="a3"/>
        <w:shd w:val="clear" w:color="auto" w:fill="FFFFFF"/>
        <w:spacing w:before="0" w:beforeAutospacing="0" w:after="0" w:afterAutospacing="0"/>
        <w:jc w:val="both"/>
        <w:rPr>
          <w:rFonts w:ascii="Arial" w:hAnsi="Arial" w:cs="Arial"/>
          <w:color w:val="000000"/>
          <w:sz w:val="21"/>
          <w:szCs w:val="21"/>
        </w:rPr>
      </w:pPr>
      <w:r>
        <w:rPr>
          <w:color w:val="000000"/>
        </w:rPr>
        <w:t>Развивать мелкую моторику левой руки следует так же, как и правой, но с акцентом на левую руку. Так как писать в школе ребёнок  будет именно ею.</w:t>
      </w:r>
    </w:p>
    <w:p w:rsidR="007B60CF" w:rsidRDefault="007B60CF" w:rsidP="007B60CF">
      <w:pPr>
        <w:pStyle w:val="a3"/>
        <w:shd w:val="clear" w:color="auto" w:fill="FFFFFF"/>
        <w:spacing w:before="0" w:beforeAutospacing="0" w:after="0" w:afterAutospacing="0"/>
        <w:jc w:val="both"/>
        <w:rPr>
          <w:rFonts w:ascii="Arial" w:hAnsi="Arial" w:cs="Arial"/>
          <w:color w:val="000000"/>
          <w:sz w:val="21"/>
          <w:szCs w:val="21"/>
        </w:rPr>
      </w:pPr>
      <w:r>
        <w:rPr>
          <w:color w:val="000000"/>
        </w:rPr>
        <w:t>Пальчиковые упражнения при подготовке к школе следует выполнять с акцентом на левую руку, но не забывать о правой, так как она является «помощницей» в бытовой деятельности.</w:t>
      </w:r>
    </w:p>
    <w:p w:rsidR="007B60CF" w:rsidRDefault="007B60CF" w:rsidP="007B60CF">
      <w:pPr>
        <w:jc w:val="both"/>
        <w:rPr>
          <w:rFonts w:ascii="Times New Roman" w:eastAsia="Times New Roman" w:hAnsi="Times New Roman" w:cs="Times New Roman"/>
          <w:sz w:val="24"/>
          <w:szCs w:val="24"/>
        </w:rPr>
      </w:pPr>
    </w:p>
    <w:p w:rsidR="007B60CF" w:rsidRDefault="007B60CF" w:rsidP="007B60CF">
      <w:pPr>
        <w:jc w:val="both"/>
        <w:rPr>
          <w:rFonts w:ascii="Times New Roman" w:eastAsia="Times New Roman" w:hAnsi="Times New Roman" w:cs="Times New Roman"/>
          <w:sz w:val="24"/>
          <w:szCs w:val="24"/>
        </w:rPr>
      </w:pPr>
    </w:p>
    <w:p w:rsidR="007B60CF" w:rsidRDefault="007B60CF" w:rsidP="007B60CF">
      <w:pPr>
        <w:jc w:val="both"/>
        <w:rPr>
          <w:rFonts w:ascii="Times New Roman" w:eastAsia="Times New Roman" w:hAnsi="Times New Roman" w:cs="Times New Roman"/>
          <w:sz w:val="24"/>
          <w:szCs w:val="24"/>
        </w:rPr>
      </w:pPr>
    </w:p>
    <w:p w:rsidR="007B60CF" w:rsidRDefault="007B60CF" w:rsidP="007B60CF">
      <w:pPr>
        <w:jc w:val="both"/>
        <w:rPr>
          <w:rFonts w:ascii="Times New Roman" w:eastAsia="Times New Roman" w:hAnsi="Times New Roman" w:cs="Times New Roman"/>
          <w:sz w:val="24"/>
          <w:szCs w:val="24"/>
        </w:rPr>
      </w:pPr>
    </w:p>
    <w:p w:rsidR="007B60CF" w:rsidRDefault="007B60CF" w:rsidP="007B60CF">
      <w:pPr>
        <w:jc w:val="both"/>
        <w:rPr>
          <w:rFonts w:ascii="Times New Roman" w:eastAsia="Times New Roman" w:hAnsi="Times New Roman" w:cs="Times New Roman"/>
          <w:sz w:val="24"/>
          <w:szCs w:val="24"/>
        </w:rPr>
      </w:pPr>
    </w:p>
    <w:p w:rsidR="007B60CF" w:rsidRDefault="007B60CF" w:rsidP="007B60CF">
      <w:pPr>
        <w:jc w:val="both"/>
        <w:rPr>
          <w:rFonts w:ascii="Times New Roman" w:eastAsia="Times New Roman" w:hAnsi="Times New Roman" w:cs="Times New Roman"/>
          <w:sz w:val="24"/>
          <w:szCs w:val="24"/>
        </w:rPr>
      </w:pPr>
    </w:p>
    <w:p w:rsidR="007B60CF" w:rsidRDefault="007B60CF" w:rsidP="007B60CF">
      <w:pPr>
        <w:jc w:val="both"/>
        <w:rPr>
          <w:rFonts w:ascii="Times New Roman" w:eastAsia="Times New Roman" w:hAnsi="Times New Roman" w:cs="Times New Roman"/>
          <w:sz w:val="24"/>
          <w:szCs w:val="24"/>
        </w:rPr>
      </w:pPr>
    </w:p>
    <w:p w:rsidR="007B60CF" w:rsidRDefault="007B60CF" w:rsidP="007B60CF">
      <w:pPr>
        <w:jc w:val="both"/>
        <w:rPr>
          <w:rFonts w:ascii="Times New Roman" w:eastAsia="Times New Roman" w:hAnsi="Times New Roman" w:cs="Times New Roman"/>
          <w:sz w:val="24"/>
          <w:szCs w:val="24"/>
        </w:rPr>
      </w:pPr>
    </w:p>
    <w:p w:rsidR="007B60CF" w:rsidRDefault="007B60CF" w:rsidP="007B60CF">
      <w:pPr>
        <w:jc w:val="both"/>
        <w:rPr>
          <w:rFonts w:ascii="Times New Roman" w:eastAsia="Times New Roman" w:hAnsi="Times New Roman" w:cs="Times New Roman"/>
          <w:sz w:val="24"/>
          <w:szCs w:val="24"/>
        </w:rPr>
      </w:pPr>
    </w:p>
    <w:p w:rsidR="007B60CF" w:rsidRDefault="007B60CF" w:rsidP="007B60CF">
      <w:pPr>
        <w:jc w:val="both"/>
        <w:rPr>
          <w:rFonts w:ascii="Times New Roman" w:eastAsia="Times New Roman" w:hAnsi="Times New Roman" w:cs="Times New Roman"/>
          <w:sz w:val="24"/>
          <w:szCs w:val="24"/>
        </w:rPr>
      </w:pPr>
    </w:p>
    <w:p w:rsidR="007B60CF" w:rsidRDefault="007B60CF" w:rsidP="007B60CF">
      <w:pPr>
        <w:jc w:val="both"/>
        <w:rPr>
          <w:rFonts w:ascii="Times New Roman" w:eastAsia="Times New Roman" w:hAnsi="Times New Roman" w:cs="Times New Roman"/>
          <w:sz w:val="24"/>
          <w:szCs w:val="24"/>
        </w:rPr>
      </w:pPr>
    </w:p>
    <w:p w:rsidR="007B60CF" w:rsidRDefault="007B60CF" w:rsidP="007B60CF">
      <w:pPr>
        <w:jc w:val="both"/>
        <w:rPr>
          <w:rFonts w:ascii="Times New Roman" w:eastAsia="Times New Roman" w:hAnsi="Times New Roman" w:cs="Times New Roman"/>
          <w:sz w:val="24"/>
          <w:szCs w:val="24"/>
        </w:rPr>
      </w:pPr>
    </w:p>
    <w:p w:rsidR="007B60CF" w:rsidRDefault="007B60CF" w:rsidP="007B60CF">
      <w:pPr>
        <w:jc w:val="both"/>
        <w:rPr>
          <w:rFonts w:ascii="Times New Roman" w:eastAsia="Times New Roman" w:hAnsi="Times New Roman" w:cs="Times New Roman"/>
          <w:sz w:val="24"/>
          <w:szCs w:val="24"/>
        </w:rPr>
      </w:pPr>
    </w:p>
    <w:p w:rsidR="007B60CF" w:rsidRDefault="007B60CF" w:rsidP="007B60CF">
      <w:pPr>
        <w:jc w:val="both"/>
        <w:rPr>
          <w:rFonts w:ascii="Times New Roman" w:eastAsia="Times New Roman" w:hAnsi="Times New Roman" w:cs="Times New Roman"/>
          <w:sz w:val="24"/>
          <w:szCs w:val="24"/>
        </w:rPr>
      </w:pPr>
    </w:p>
    <w:p w:rsidR="007B60CF" w:rsidRDefault="007B60CF" w:rsidP="007B60CF">
      <w:pPr>
        <w:jc w:val="both"/>
        <w:rPr>
          <w:rFonts w:ascii="Times New Roman" w:eastAsia="Times New Roman" w:hAnsi="Times New Roman" w:cs="Times New Roman"/>
          <w:sz w:val="24"/>
          <w:szCs w:val="24"/>
        </w:rPr>
      </w:pPr>
    </w:p>
    <w:p w:rsidR="007B60CF" w:rsidRDefault="007B60CF" w:rsidP="007B60CF">
      <w:pPr>
        <w:jc w:val="both"/>
        <w:rPr>
          <w:rFonts w:ascii="Times New Roman" w:eastAsia="Times New Roman" w:hAnsi="Times New Roman" w:cs="Times New Roman"/>
          <w:sz w:val="24"/>
          <w:szCs w:val="24"/>
        </w:rPr>
      </w:pPr>
    </w:p>
    <w:p w:rsidR="007B60CF" w:rsidRDefault="007B60CF" w:rsidP="007B60CF">
      <w:pPr>
        <w:jc w:val="both"/>
        <w:rPr>
          <w:rFonts w:ascii="Times New Roman" w:eastAsia="Times New Roman" w:hAnsi="Times New Roman" w:cs="Times New Roman"/>
          <w:sz w:val="24"/>
          <w:szCs w:val="24"/>
        </w:rPr>
      </w:pPr>
    </w:p>
    <w:p w:rsidR="007B60CF" w:rsidRDefault="007B60CF" w:rsidP="007B60CF">
      <w:pPr>
        <w:jc w:val="both"/>
        <w:rPr>
          <w:rFonts w:ascii="Times New Roman" w:eastAsia="Times New Roman" w:hAnsi="Times New Roman" w:cs="Times New Roman"/>
          <w:sz w:val="24"/>
          <w:szCs w:val="24"/>
        </w:rPr>
      </w:pPr>
    </w:p>
    <w:p w:rsidR="007B60CF" w:rsidRDefault="007B60CF" w:rsidP="007B60CF">
      <w:pPr>
        <w:jc w:val="both"/>
        <w:rPr>
          <w:rFonts w:ascii="Times New Roman" w:eastAsia="Times New Roman" w:hAnsi="Times New Roman" w:cs="Times New Roman"/>
          <w:sz w:val="24"/>
          <w:szCs w:val="24"/>
        </w:rPr>
      </w:pPr>
    </w:p>
    <w:p w:rsidR="007B60CF" w:rsidRDefault="007B60CF" w:rsidP="007B60CF">
      <w:pPr>
        <w:jc w:val="both"/>
        <w:rPr>
          <w:rFonts w:ascii="Times New Roman" w:eastAsia="Times New Roman" w:hAnsi="Times New Roman" w:cs="Times New Roman"/>
          <w:sz w:val="24"/>
          <w:szCs w:val="24"/>
        </w:rPr>
      </w:pPr>
    </w:p>
    <w:p w:rsidR="007B60CF" w:rsidRDefault="007B60CF" w:rsidP="007B60CF">
      <w:pPr>
        <w:jc w:val="both"/>
        <w:rPr>
          <w:rFonts w:ascii="Times New Roman" w:eastAsia="Times New Roman" w:hAnsi="Times New Roman" w:cs="Times New Roman"/>
          <w:sz w:val="24"/>
          <w:szCs w:val="24"/>
        </w:rPr>
      </w:pPr>
    </w:p>
    <w:p w:rsidR="007B60CF" w:rsidRPr="000312EF" w:rsidRDefault="007B60CF" w:rsidP="00F471B7">
      <w:pPr>
        <w:spacing w:before="100" w:beforeAutospacing="1" w:after="100" w:afterAutospacing="1" w:line="240" w:lineRule="auto"/>
        <w:jc w:val="center"/>
        <w:outlineLvl w:val="2"/>
        <w:rPr>
          <w:rFonts w:ascii="Times New Roman" w:eastAsia="Times New Roman" w:hAnsi="Times New Roman" w:cs="Times New Roman"/>
          <w:b/>
          <w:bCs/>
          <w:caps/>
          <w:sz w:val="24"/>
          <w:szCs w:val="24"/>
        </w:rPr>
      </w:pPr>
      <w:r>
        <w:rPr>
          <w:noProof/>
        </w:rPr>
        <w:lastRenderedPageBreak/>
        <w:drawing>
          <wp:anchor distT="0" distB="0" distL="114300" distR="114300" simplePos="0" relativeHeight="251691008" behindDoc="1" locked="0" layoutInCell="1" allowOverlap="1">
            <wp:simplePos x="0" y="0"/>
            <wp:positionH relativeFrom="column">
              <wp:posOffset>-302260</wp:posOffset>
            </wp:positionH>
            <wp:positionV relativeFrom="paragraph">
              <wp:posOffset>-449580</wp:posOffset>
            </wp:positionV>
            <wp:extent cx="1541145" cy="1541145"/>
            <wp:effectExtent l="0" t="0" r="1905" b="1905"/>
            <wp:wrapNone/>
            <wp:docPr id="15" name="Рисунок 15" descr="https://annuaire.laposte.fr/uploads/793/784/793784711000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nnuaire.laposte.fr/uploads/793/784/79378471100020/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41145" cy="1541145"/>
                    </a:xfrm>
                    <a:prstGeom prst="rect">
                      <a:avLst/>
                    </a:prstGeom>
                    <a:noFill/>
                    <a:ln>
                      <a:noFill/>
                    </a:ln>
                  </pic:spPr>
                </pic:pic>
              </a:graphicData>
            </a:graphic>
          </wp:anchor>
        </w:drawing>
      </w:r>
      <w:bookmarkStart w:id="0" w:name="_GoBack"/>
      <w:bookmarkEnd w:id="0"/>
      <w:r w:rsidRPr="000C7E7E">
        <w:rPr>
          <w:rFonts w:ascii="Times New Roman" w:eastAsia="Times New Roman" w:hAnsi="Times New Roman" w:cs="Times New Roman"/>
          <w:b/>
          <w:bCs/>
          <w:caps/>
          <w:sz w:val="52"/>
          <w:szCs w:val="52"/>
        </w:rPr>
        <w:t>К</w:t>
      </w:r>
      <w:r>
        <w:rPr>
          <w:rFonts w:ascii="Times New Roman" w:eastAsia="Times New Roman" w:hAnsi="Times New Roman" w:cs="Times New Roman"/>
          <w:b/>
          <w:bCs/>
          <w:caps/>
          <w:sz w:val="24"/>
          <w:szCs w:val="24"/>
        </w:rPr>
        <w:t xml:space="preserve">онсультационный </w:t>
      </w:r>
      <w:r w:rsidR="00E44C23">
        <w:rPr>
          <w:rFonts w:ascii="Times New Roman" w:eastAsia="Times New Roman" w:hAnsi="Times New Roman" w:cs="Times New Roman"/>
          <w:b/>
          <w:bCs/>
          <w:caps/>
          <w:sz w:val="24"/>
          <w:szCs w:val="24"/>
        </w:rPr>
        <w:t>пункт</w:t>
      </w:r>
    </w:p>
    <w:p w:rsidR="007B60CF" w:rsidRPr="007B60CF" w:rsidRDefault="007B60CF" w:rsidP="007B60CF">
      <w:pPr>
        <w:spacing w:before="100" w:beforeAutospacing="1" w:after="100" w:afterAutospacing="1" w:line="240" w:lineRule="auto"/>
        <w:jc w:val="center"/>
        <w:outlineLvl w:val="2"/>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Дистанционная консультация для родителей</w:t>
      </w:r>
    </w:p>
    <w:p w:rsidR="007B60CF" w:rsidRPr="007B60CF" w:rsidRDefault="007B60CF" w:rsidP="007B60CF">
      <w:pPr>
        <w:shd w:val="clear" w:color="auto" w:fill="FFFFFF"/>
        <w:spacing w:after="0" w:line="240" w:lineRule="auto"/>
        <w:outlineLvl w:val="0"/>
        <w:rPr>
          <w:rFonts w:ascii="Times New Roman" w:eastAsia="Times New Roman" w:hAnsi="Times New Roman" w:cs="Times New Roman"/>
          <w:b/>
          <w:bCs/>
          <w:caps/>
          <w:color w:val="333333"/>
          <w:kern w:val="36"/>
          <w:sz w:val="40"/>
          <w:szCs w:val="40"/>
        </w:rPr>
      </w:pPr>
      <w:r>
        <w:rPr>
          <w:rFonts w:ascii="Times New Roman" w:eastAsia="Times New Roman" w:hAnsi="Times New Roman" w:cs="Times New Roman"/>
          <w:b/>
          <w:bCs/>
          <w:caps/>
          <w:color w:val="333333"/>
          <w:kern w:val="36"/>
          <w:sz w:val="40"/>
          <w:szCs w:val="40"/>
        </w:rPr>
        <w:t xml:space="preserve">          </w:t>
      </w:r>
      <w:r w:rsidRPr="007B60CF">
        <w:rPr>
          <w:rFonts w:ascii="Times New Roman" w:eastAsia="Times New Roman" w:hAnsi="Times New Roman" w:cs="Times New Roman"/>
          <w:b/>
          <w:bCs/>
          <w:caps/>
          <w:color w:val="333333"/>
          <w:kern w:val="36"/>
          <w:sz w:val="40"/>
          <w:szCs w:val="40"/>
        </w:rPr>
        <w:t>Игры с грудничком по месяцам</w:t>
      </w:r>
    </w:p>
    <w:p w:rsidR="000F3927" w:rsidRDefault="000F3927" w:rsidP="007B60CF">
      <w:pPr>
        <w:spacing w:after="0" w:line="240" w:lineRule="auto"/>
        <w:rPr>
          <w:rFonts w:ascii="Times New Roman" w:eastAsia="Times New Roman" w:hAnsi="Times New Roman" w:cs="Times New Roman"/>
          <w:i/>
          <w:iCs/>
          <w:sz w:val="24"/>
          <w:szCs w:val="24"/>
          <w:shd w:val="clear" w:color="auto" w:fill="FFFFFF"/>
        </w:rPr>
      </w:pPr>
    </w:p>
    <w:p w:rsidR="007B60CF" w:rsidRPr="000F3927" w:rsidRDefault="007B60CF" w:rsidP="007B60CF">
      <w:pPr>
        <w:spacing w:after="0" w:line="240" w:lineRule="auto"/>
        <w:rPr>
          <w:rFonts w:ascii="Times New Roman" w:eastAsia="Times New Roman" w:hAnsi="Times New Roman" w:cs="Times New Roman"/>
          <w:sz w:val="24"/>
          <w:szCs w:val="24"/>
        </w:rPr>
      </w:pPr>
      <w:r w:rsidRPr="000F3927">
        <w:rPr>
          <w:rFonts w:ascii="Times New Roman" w:eastAsia="Times New Roman" w:hAnsi="Times New Roman" w:cs="Times New Roman"/>
          <w:i/>
          <w:iCs/>
          <w:sz w:val="24"/>
          <w:szCs w:val="24"/>
          <w:shd w:val="clear" w:color="auto" w:fill="FFFFFF"/>
        </w:rPr>
        <w:t>Не бойтесь проявить излишнюю нежность – это никак не может повредить психологическому состоянию карапуза. А внимание к ребёнку, развивающие игры до года и всевозможные игрушки помогут ему увереннее перейти годовалый рубеж навстречу интересному и пока загадочному миру.</w:t>
      </w:r>
    </w:p>
    <w:p w:rsidR="000F3927" w:rsidRDefault="007B60CF" w:rsidP="000F3927">
      <w:pPr>
        <w:rPr>
          <w:rFonts w:ascii="Times New Roman" w:eastAsia="Times New Roman" w:hAnsi="Times New Roman" w:cs="Times New Roman"/>
          <w:b/>
          <w:bCs/>
          <w:sz w:val="24"/>
          <w:szCs w:val="24"/>
          <w:shd w:val="clear" w:color="auto" w:fill="FFFFFF"/>
        </w:rPr>
      </w:pP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sz w:val="24"/>
          <w:szCs w:val="24"/>
          <w:shd w:val="clear" w:color="auto" w:fill="FFFFFF"/>
        </w:rPr>
        <w:t>Когда в семье появляется ребёнок – это огромная радость, бессонные ночи и колоссальная ответственность родителей за здоровье и развитие малыша. Успешное развитие ребёнка до года зависит от многих факторов, но основным из них является то, как с рождения занимаются с ребёнком, сколько времени ему посвящают, какие развивающие игры и занятия используют, а также то количество любви, которое направлено на маленького человечка. Не бойтесь проявить излишнюю нежность – это никак не может повредить психологическому состоянию карапуза. А внимание к ребёнку, развивающие игры до года и всевозможные игрушки помогут ему увереннее перейти годовалый рубеж навстречу интересному и пока загадочному миру.</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bCs/>
          <w:caps/>
          <w:sz w:val="24"/>
          <w:szCs w:val="24"/>
          <w:shd w:val="clear" w:color="auto" w:fill="FFFFFF"/>
        </w:rPr>
        <w:t>Какие развивающие игрушки выбрать ребёнку до года?</w:t>
      </w:r>
      <w:r w:rsidRPr="000F3927">
        <w:rPr>
          <w:rFonts w:ascii="Times New Roman" w:eastAsia="Times New Roman" w:hAnsi="Times New Roman" w:cs="Times New Roman"/>
          <w:b/>
          <w:bCs/>
          <w:caps/>
          <w:sz w:val="24"/>
          <w:szCs w:val="24"/>
          <w:shd w:val="clear" w:color="auto" w:fill="FFFFFF"/>
        </w:rPr>
        <w:br/>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sz w:val="24"/>
          <w:szCs w:val="24"/>
          <w:shd w:val="clear" w:color="auto" w:fill="FFFFFF"/>
        </w:rPr>
        <w:t>1) Все игрушки для детей до года должны иметь яркую окраску и чёткие очертания, рисунок: если это собака, то она должна быть похожа на собаку! Игрушки разных цветов позволят малышу различать первыми именно такие цвета. </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sz w:val="24"/>
          <w:szCs w:val="24"/>
          <w:shd w:val="clear" w:color="auto" w:fill="FFFFFF"/>
        </w:rPr>
        <w:t>2) Прочность и безопасность. Игрушками стучат, их бросают, их кусают и обсасывают, а значит, материал, из которого они изготовлены, должен быть безопасен.</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sz w:val="24"/>
          <w:szCs w:val="24"/>
          <w:shd w:val="clear" w:color="auto" w:fill="FFFFFF"/>
        </w:rPr>
        <w:t>3) Разнообразие материалов для игрушек – игрушки для ребёнка до года можно выбрать из разного материала (пластмасса, ткань, дерево, резина)</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sz w:val="24"/>
          <w:szCs w:val="24"/>
          <w:shd w:val="clear" w:color="auto" w:fill="FFFFFF"/>
        </w:rPr>
        <w:t>4) Простота выбора игрушки. Учитывая, что новорождённый ничего не знает об окружающем его мире, любой предмет может стать объектом исследования (ложки, баночки, бусы мамы).</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sz w:val="24"/>
          <w:szCs w:val="24"/>
          <w:shd w:val="clear" w:color="auto" w:fill="FFFFFF"/>
        </w:rPr>
        <w:t>5) Ограничение количества игрушек для одного раза. Предложите две — три и поменяйте их через недельку, чтобы они не успели надоесть малышу.</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bCs/>
          <w:caps/>
          <w:sz w:val="24"/>
          <w:szCs w:val="24"/>
          <w:shd w:val="clear" w:color="auto" w:fill="FFFFFF"/>
        </w:rPr>
        <w:t>Что нужно знать маме про игру с ребёнком до года?</w:t>
      </w:r>
      <w:r w:rsidRPr="000F3927">
        <w:rPr>
          <w:rFonts w:ascii="Times New Roman" w:eastAsia="Times New Roman" w:hAnsi="Times New Roman" w:cs="Times New Roman"/>
          <w:b/>
          <w:bCs/>
          <w:caps/>
          <w:sz w:val="24"/>
          <w:szCs w:val="24"/>
          <w:shd w:val="clear" w:color="auto" w:fill="FFFFFF"/>
        </w:rPr>
        <w:br/>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sz w:val="24"/>
          <w:szCs w:val="24"/>
          <w:shd w:val="clear" w:color="auto" w:fill="FFFFFF"/>
        </w:rPr>
        <w:t>1) При первом опыте игры, да и вообще все действия малыша неуклюжи и медленны. Многие родители пытаются помочь ему, чем только расстраивают карапуза, который должен сам исследовать каждый интересный объект. Предоставьте ему такое право: пусть не быстро и не с первого раза, но малыш освоит любую игру и игрушку. Не надо его торопить и пытаться форсировать процесс.</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sz w:val="24"/>
          <w:szCs w:val="24"/>
          <w:shd w:val="clear" w:color="auto" w:fill="FFFFFF"/>
        </w:rPr>
        <w:t>2) Попробуйте вызвать интерес к игрушке. Если ребёнок пассивно лежит, не стоит вкладывать игрушку в его ручку, пусть он сам попробует дотянуться и взять её.</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sz w:val="24"/>
          <w:szCs w:val="24"/>
          <w:shd w:val="clear" w:color="auto" w:fill="FFFFFF"/>
        </w:rPr>
        <w:t xml:space="preserve">3) Место для игры может быть где угодно: на диване, в кроватке, на полу, в стульчике для </w:t>
      </w:r>
      <w:r w:rsidRPr="000F3927">
        <w:rPr>
          <w:rFonts w:ascii="Times New Roman" w:eastAsia="Times New Roman" w:hAnsi="Times New Roman" w:cs="Times New Roman"/>
          <w:sz w:val="24"/>
          <w:szCs w:val="24"/>
          <w:shd w:val="clear" w:color="auto" w:fill="FFFFFF"/>
        </w:rPr>
        <w:lastRenderedPageBreak/>
        <w:t>кормления и даже в «кенгуру». Малыш обследует новые места и запоминает окружающий мир.</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bCs/>
          <w:caps/>
          <w:sz w:val="24"/>
          <w:szCs w:val="24"/>
          <w:shd w:val="clear" w:color="auto" w:fill="FFFFFF"/>
        </w:rPr>
        <w:t>Развивающие игры для ребёнка в 1 месяц (игры и потешки для новорожденного)</w:t>
      </w:r>
      <w:r w:rsidRPr="000F3927">
        <w:rPr>
          <w:rFonts w:ascii="Times New Roman" w:eastAsia="Times New Roman" w:hAnsi="Times New Roman" w:cs="Times New Roman"/>
          <w:b/>
          <w:bCs/>
          <w:caps/>
          <w:sz w:val="24"/>
          <w:szCs w:val="24"/>
          <w:shd w:val="clear" w:color="auto" w:fill="FFFFFF"/>
        </w:rPr>
        <w:br/>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Разговор с ребёнком</w:t>
      </w:r>
      <w:r w:rsidRPr="000F3927">
        <w:rPr>
          <w:rFonts w:ascii="Times New Roman" w:eastAsia="Times New Roman" w:hAnsi="Times New Roman" w:cs="Times New Roman"/>
          <w:sz w:val="24"/>
          <w:szCs w:val="24"/>
          <w:shd w:val="clear" w:color="auto" w:fill="FFFFFF"/>
        </w:rPr>
        <w:t>. Говорите с малышом постоянно, когда заходите в комнату, когда переодеваете или купаете его. Меняйте интонацию и тембр голоса. Тихий голос успокоит, а громкий — привлечёт внимание.</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 xml:space="preserve">Мамино лицо. </w:t>
      </w:r>
      <w:r w:rsidRPr="000F3927">
        <w:rPr>
          <w:rFonts w:ascii="Times New Roman" w:eastAsia="Times New Roman" w:hAnsi="Times New Roman" w:cs="Times New Roman"/>
          <w:sz w:val="24"/>
          <w:szCs w:val="24"/>
          <w:shd w:val="clear" w:color="auto" w:fill="FFFFFF"/>
        </w:rPr>
        <w:t>Когда ребёнок сфокусирует взгляд на мамином лице, медленно двигайтесь в разные стороны – малыш будет поворачивать за вами голову и следить взглядом.</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Наблюдатель</w:t>
      </w:r>
      <w:r w:rsidRPr="000F3927">
        <w:rPr>
          <w:rFonts w:ascii="Times New Roman" w:eastAsia="Times New Roman" w:hAnsi="Times New Roman" w:cs="Times New Roman"/>
          <w:sz w:val="24"/>
          <w:szCs w:val="24"/>
          <w:shd w:val="clear" w:color="auto" w:fill="FFFFFF"/>
        </w:rPr>
        <w:t>. Возьмите яркую игрушку и водите ею перед лицом малыша из стороны в сторону, по кругу, по вертикали. Расстояние от лица должно быть примерно 25-30 см. Когда ребёнок сможет взглядом следить за одним направлением движения, дайте ему отдохнуть. Потом попробуйте другое движение.</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 xml:space="preserve">Я слышу маму. </w:t>
      </w:r>
      <w:r w:rsidRPr="000F3927">
        <w:rPr>
          <w:rFonts w:ascii="Times New Roman" w:eastAsia="Times New Roman" w:hAnsi="Times New Roman" w:cs="Times New Roman"/>
          <w:sz w:val="24"/>
          <w:szCs w:val="24"/>
          <w:shd w:val="clear" w:color="auto" w:fill="FFFFFF"/>
        </w:rPr>
        <w:t>Когда вы идёте по комнате, где лежит ребёнок, подайте голос и позовите по имени карапуза. Меняя направление – отзывайтесь каждый раз. Малыш учиться следить за вашим передвижением и развивает слух.</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Не забудьте про массаж</w:t>
      </w:r>
      <w:r w:rsidRPr="000F3927">
        <w:rPr>
          <w:rFonts w:ascii="Times New Roman" w:eastAsia="Times New Roman" w:hAnsi="Times New Roman" w:cs="Times New Roman"/>
          <w:sz w:val="24"/>
          <w:szCs w:val="24"/>
          <w:shd w:val="clear" w:color="auto" w:fill="FFFFFF"/>
        </w:rPr>
        <w:t>, в этом возрасте он не менее важен, чем развивающие игры для новорожденного. Чем чаще вы прикасаетесь к телу ребёнка (во время переодевания, кормления, купания), тем спокойнее и увереннее чувствует и ведёт себя ребёнок.</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bCs/>
          <w:caps/>
          <w:sz w:val="24"/>
          <w:szCs w:val="24"/>
          <w:shd w:val="clear" w:color="auto" w:fill="FFFFFF"/>
        </w:rPr>
        <w:t>Развивающие игры для ребёнка в 2 месяца</w:t>
      </w:r>
      <w:r w:rsidRPr="000F3927">
        <w:rPr>
          <w:rFonts w:ascii="Times New Roman" w:eastAsia="Times New Roman" w:hAnsi="Times New Roman" w:cs="Times New Roman"/>
          <w:b/>
          <w:bCs/>
          <w:caps/>
          <w:sz w:val="24"/>
          <w:szCs w:val="24"/>
          <w:shd w:val="clear" w:color="auto" w:fill="FFFFFF"/>
        </w:rPr>
        <w:br/>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Колокольчик.</w:t>
      </w:r>
      <w:r w:rsidRPr="000F3927">
        <w:rPr>
          <w:rFonts w:ascii="Times New Roman" w:eastAsia="Times New Roman" w:hAnsi="Times New Roman" w:cs="Times New Roman"/>
          <w:sz w:val="24"/>
          <w:szCs w:val="24"/>
          <w:shd w:val="clear" w:color="auto" w:fill="FFFFFF"/>
        </w:rPr>
        <w:t xml:space="preserve"> В два месяца ребёнок поворачивает головку, лёжа на животе, слышит и различает звуки. Позвонив в колокольчик, повесьте его на одной из сторон кроватки, сверху. Потом, услышав звоночек, малыш будет поворачивать головку в ту сторону.</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Ласковые варежки</w:t>
      </w:r>
      <w:r w:rsidRPr="000F3927">
        <w:rPr>
          <w:rFonts w:ascii="Times New Roman" w:eastAsia="Times New Roman" w:hAnsi="Times New Roman" w:cs="Times New Roman"/>
          <w:sz w:val="24"/>
          <w:szCs w:val="24"/>
          <w:shd w:val="clear" w:color="auto" w:fill="FFFFFF"/>
        </w:rPr>
        <w:t>. Во время бодрствования карапуза погладьте его ручки разными образцами ткани: вязаными варежками, шёлковым платочком, кусочком меха. Это поможет формироваться осязанию ребёнка.</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Попрыгун</w:t>
      </w:r>
      <w:r w:rsidRPr="000F3927">
        <w:rPr>
          <w:rFonts w:ascii="Times New Roman" w:eastAsia="Times New Roman" w:hAnsi="Times New Roman" w:cs="Times New Roman"/>
          <w:sz w:val="24"/>
          <w:szCs w:val="24"/>
          <w:shd w:val="clear" w:color="auto" w:fill="FFFFFF"/>
        </w:rPr>
        <w:t>. Пришейте к любой мягкой игрушке резинку и подвесьте над кроваткой. Пусть игрушка «попрыгает», а малыш будет с интересом следить за ней взглядом.</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 xml:space="preserve">Стишки. </w:t>
      </w:r>
      <w:r w:rsidRPr="000F3927">
        <w:rPr>
          <w:rFonts w:ascii="Times New Roman" w:eastAsia="Times New Roman" w:hAnsi="Times New Roman" w:cs="Times New Roman"/>
          <w:sz w:val="24"/>
          <w:szCs w:val="24"/>
          <w:shd w:val="clear" w:color="auto" w:fill="FFFFFF"/>
        </w:rPr>
        <w:t>Пора начинать знакомит ребёнка с простенькими стишками, потешками, песенками и прибаутками. Есть прибаутки на любое действие: на массаж (потягушечки, порастушечки), на купание (Водичка, водичка, умой моё личико: чтобы глазки блестели, чтобы губки алели, чтоб кусался зубок, улыбался ротик). Ребёнок с удовольствием будет отвечать вам гугуканьем».</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Фигурное плавание</w:t>
      </w:r>
      <w:r w:rsidRPr="000F3927">
        <w:rPr>
          <w:rFonts w:ascii="Times New Roman" w:eastAsia="Times New Roman" w:hAnsi="Times New Roman" w:cs="Times New Roman"/>
          <w:sz w:val="24"/>
          <w:szCs w:val="24"/>
          <w:shd w:val="clear" w:color="auto" w:fill="FFFFFF"/>
        </w:rPr>
        <w:t>. Положив голову ребёнка на ладонь, попробуйте «поводить» его по поверхности воды в разные стороны, описывая восьмёрку, вправо-влево. Эта развивающая игра для ребёнка в 2 месяца поможет пространственному ориентированию малыша, а такая близкая ему водная среда поможет снять гипертонус и просто доставит удовольствие.</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sz w:val="24"/>
          <w:szCs w:val="24"/>
        </w:rPr>
        <w:br/>
      </w:r>
    </w:p>
    <w:p w:rsidR="007B60CF" w:rsidRPr="000F3927" w:rsidRDefault="007B60CF" w:rsidP="00E44C23">
      <w:pPr>
        <w:rPr>
          <w:rFonts w:ascii="Times New Roman" w:eastAsia="Times New Roman" w:hAnsi="Times New Roman" w:cs="Times New Roman"/>
          <w:b/>
          <w:caps/>
          <w:sz w:val="24"/>
          <w:szCs w:val="24"/>
        </w:rPr>
      </w:pPr>
      <w:r w:rsidRPr="000F3927">
        <w:rPr>
          <w:rFonts w:ascii="Times New Roman" w:eastAsia="Times New Roman" w:hAnsi="Times New Roman" w:cs="Times New Roman"/>
          <w:b/>
          <w:bCs/>
          <w:caps/>
          <w:sz w:val="24"/>
          <w:szCs w:val="24"/>
          <w:shd w:val="clear" w:color="auto" w:fill="FFFFFF"/>
        </w:rPr>
        <w:t>Развивающие игры для ребёнка в 3 месяца</w:t>
      </w:r>
      <w:r w:rsidRPr="000F3927">
        <w:rPr>
          <w:rFonts w:ascii="Times New Roman" w:eastAsia="Times New Roman" w:hAnsi="Times New Roman" w:cs="Times New Roman"/>
          <w:b/>
          <w:bCs/>
          <w:sz w:val="24"/>
          <w:szCs w:val="24"/>
          <w:shd w:val="clear" w:color="auto" w:fill="FFFFFF"/>
        </w:rPr>
        <w:br/>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Занятия на мяче</w:t>
      </w:r>
      <w:r w:rsidRPr="000F3927">
        <w:rPr>
          <w:rFonts w:ascii="Times New Roman" w:eastAsia="Times New Roman" w:hAnsi="Times New Roman" w:cs="Times New Roman"/>
          <w:sz w:val="24"/>
          <w:szCs w:val="24"/>
          <w:shd w:val="clear" w:color="auto" w:fill="FFFFFF"/>
        </w:rPr>
        <w:t xml:space="preserve">. Ребёнок уже может достаточное время лежать на животике и какое-то время держать головку. Положив его на большой надувной мяч, покачайте его вперед-назад, </w:t>
      </w:r>
      <w:r w:rsidRPr="000F3927">
        <w:rPr>
          <w:rFonts w:ascii="Times New Roman" w:eastAsia="Times New Roman" w:hAnsi="Times New Roman" w:cs="Times New Roman"/>
          <w:sz w:val="24"/>
          <w:szCs w:val="24"/>
          <w:shd w:val="clear" w:color="auto" w:fill="FFFFFF"/>
        </w:rPr>
        <w:lastRenderedPageBreak/>
        <w:t>осторожно, вправо-влево. Развивается ориентация в пространстве и вестибулярный аппарат.</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 xml:space="preserve">Возьми игрушку. </w:t>
      </w:r>
      <w:r w:rsidRPr="000F3927">
        <w:rPr>
          <w:rFonts w:ascii="Times New Roman" w:eastAsia="Times New Roman" w:hAnsi="Times New Roman" w:cs="Times New Roman"/>
          <w:sz w:val="24"/>
          <w:szCs w:val="24"/>
          <w:shd w:val="clear" w:color="auto" w:fill="FFFFFF"/>
        </w:rPr>
        <w:t>Положив малыша на живот, разложите передним 2-3 яркие игрушки и погремите ими. Если карапуз пытается дотянуться до одной из них, подставьте ладонь под стопу ножки – почувствовав опору, будет попытка оттолкнуться. Эта развивающая игра для ребёнка 3 месяца поможет ему раньше начать ползать.</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Слушаем музыку</w:t>
      </w:r>
      <w:r w:rsidRPr="000F3927">
        <w:rPr>
          <w:rFonts w:ascii="Times New Roman" w:eastAsia="Times New Roman" w:hAnsi="Times New Roman" w:cs="Times New Roman"/>
          <w:sz w:val="24"/>
          <w:szCs w:val="24"/>
          <w:shd w:val="clear" w:color="auto" w:fill="FFFFFF"/>
        </w:rPr>
        <w:t>. Включайте разную музыку: весёлые детские песенки, классическую, колыбельные. Старайтесь в такт звучания совершать какие-то действия (хлопать в ладоши, кружиться с ребёнком на руках, раскачиваться, подпевать).</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Чудо-браслет</w:t>
      </w:r>
      <w:r w:rsidRPr="000F3927">
        <w:rPr>
          <w:rFonts w:ascii="Times New Roman" w:eastAsia="Times New Roman" w:hAnsi="Times New Roman" w:cs="Times New Roman"/>
          <w:sz w:val="24"/>
          <w:szCs w:val="24"/>
          <w:shd w:val="clear" w:color="auto" w:fill="FFFFFF"/>
        </w:rPr>
        <w:t>. Наденьте на ручку (или ножку) малыша браслет из трикотажной ткани, на которой нашиты колокольчики, бубенчики. Развитие координации, изучение своих ручек и ножек, а также ориентация в пространстве будет намного интересней.</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 xml:space="preserve">Не забывайте про массаж! </w:t>
      </w:r>
      <w:r w:rsidRPr="000F3927">
        <w:rPr>
          <w:rFonts w:ascii="Times New Roman" w:eastAsia="Times New Roman" w:hAnsi="Times New Roman" w:cs="Times New Roman"/>
          <w:sz w:val="24"/>
          <w:szCs w:val="24"/>
          <w:shd w:val="clear" w:color="auto" w:fill="FFFFFF"/>
        </w:rPr>
        <w:t>С потешками и стишками.</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bCs/>
          <w:caps/>
          <w:sz w:val="24"/>
          <w:szCs w:val="24"/>
          <w:shd w:val="clear" w:color="auto" w:fill="FFFFFF"/>
        </w:rPr>
        <w:t>Развивающие игры для ребёнка в 4 месяца</w:t>
      </w:r>
      <w:r w:rsidRPr="000F3927">
        <w:rPr>
          <w:rFonts w:ascii="Times New Roman" w:eastAsia="Times New Roman" w:hAnsi="Times New Roman" w:cs="Times New Roman"/>
          <w:b/>
          <w:bCs/>
          <w:caps/>
          <w:sz w:val="24"/>
          <w:szCs w:val="24"/>
          <w:shd w:val="clear" w:color="auto" w:fill="FFFFFF"/>
        </w:rPr>
        <w:br/>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Ответь мне</w:t>
      </w:r>
      <w:r w:rsidRPr="000F3927">
        <w:rPr>
          <w:rFonts w:ascii="Times New Roman" w:eastAsia="Times New Roman" w:hAnsi="Times New Roman" w:cs="Times New Roman"/>
          <w:sz w:val="24"/>
          <w:szCs w:val="24"/>
          <w:shd w:val="clear" w:color="auto" w:fill="FFFFFF"/>
        </w:rPr>
        <w:t>. Мама наклоняется над ребёнком и нараспев повторяет стишки с долгими гласными буквами (Петушо-о-ок, петушок, золотой гребешо-о-ок). Получается чёткое произношение гласных. Ребёнок в ответ будет «гулить».</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Отдай игрушку</w:t>
      </w:r>
      <w:r w:rsidRPr="000F3927">
        <w:rPr>
          <w:rFonts w:ascii="Times New Roman" w:eastAsia="Times New Roman" w:hAnsi="Times New Roman" w:cs="Times New Roman"/>
          <w:sz w:val="24"/>
          <w:szCs w:val="24"/>
          <w:shd w:val="clear" w:color="auto" w:fill="FFFFFF"/>
        </w:rPr>
        <w:t>. Взрослый берёт игрушки с разной фактурой и поочерёдно вкладывает их в ручки малыша, лежащего на спине. В развивающей игре следует обратить внимание на правильный захват, а именно положение большого пальца руки. Легонько забирайте игрушку и давайте другую. Происходит подготовка для мелкой моторики – напряжение и расслабление ручки, изучаются разные материалы.</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Зеркальце.</w:t>
      </w:r>
      <w:r w:rsidRPr="000F3927">
        <w:rPr>
          <w:rFonts w:ascii="Times New Roman" w:eastAsia="Times New Roman" w:hAnsi="Times New Roman" w:cs="Times New Roman"/>
          <w:sz w:val="24"/>
          <w:szCs w:val="24"/>
          <w:shd w:val="clear" w:color="auto" w:fill="FFFFFF"/>
        </w:rPr>
        <w:t xml:space="preserve"> Если у вас есть игрушки с отражающими зеркальными вставками, закрепите их на кроватке. На расстоянии примерно 25 см от личика ребёнка. Рассматривать своё отражение очень интересно и в таком возрасте.</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Мобили</w:t>
      </w:r>
      <w:r w:rsidRPr="000F3927">
        <w:rPr>
          <w:rFonts w:ascii="Times New Roman" w:eastAsia="Times New Roman" w:hAnsi="Times New Roman" w:cs="Times New Roman"/>
          <w:sz w:val="24"/>
          <w:szCs w:val="24"/>
          <w:shd w:val="clear" w:color="auto" w:fill="FFFFFF"/>
        </w:rPr>
        <w:t>. Их можно развешивать и раньше, с 2-х месяцев. Развивается мелкая моторика, умение сосредоточить взгляд, тактильные ощущения. Развешивать можно не только игрушки, но разные бытовые предметы (бутылочки, щетки, ложки, фигурки зверей и птиц).</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Ребёнок пытается или уже умеет переворачиваться на живот и обратно. Хвалите его и предлагайте первые книжки с большими яркими картинками.</w:t>
      </w:r>
      <w:r w:rsidRPr="000F3927">
        <w:rPr>
          <w:rFonts w:ascii="Times New Roman" w:eastAsia="Times New Roman" w:hAnsi="Times New Roman" w:cs="Times New Roman"/>
          <w:b/>
          <w:caps/>
          <w:sz w:val="24"/>
          <w:szCs w:val="24"/>
        </w:rPr>
        <w:br/>
      </w:r>
      <w:r w:rsidRPr="000F3927">
        <w:rPr>
          <w:rFonts w:ascii="Times New Roman" w:eastAsia="Times New Roman" w:hAnsi="Times New Roman" w:cs="Times New Roman"/>
          <w:b/>
          <w:bCs/>
          <w:sz w:val="24"/>
          <w:szCs w:val="24"/>
          <w:shd w:val="clear" w:color="auto" w:fill="FFFFFF"/>
        </w:rPr>
        <w:br/>
      </w:r>
      <w:r w:rsidRPr="000F3927">
        <w:rPr>
          <w:rFonts w:ascii="Times New Roman" w:eastAsia="Times New Roman" w:hAnsi="Times New Roman" w:cs="Times New Roman"/>
          <w:b/>
          <w:bCs/>
          <w:caps/>
          <w:sz w:val="24"/>
          <w:szCs w:val="24"/>
          <w:shd w:val="clear" w:color="auto" w:fill="FFFFFF"/>
        </w:rPr>
        <w:t>Развивающие игры для ребёнка в 5 месяцев</w:t>
      </w:r>
      <w:r w:rsidRPr="000F3927">
        <w:rPr>
          <w:rFonts w:ascii="Times New Roman" w:eastAsia="Times New Roman" w:hAnsi="Times New Roman" w:cs="Times New Roman"/>
          <w:b/>
          <w:bCs/>
          <w:caps/>
          <w:sz w:val="24"/>
          <w:szCs w:val="24"/>
          <w:shd w:val="clear" w:color="auto" w:fill="FFFFFF"/>
        </w:rPr>
        <w:br/>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Мячи.</w:t>
      </w:r>
      <w:r w:rsidRPr="000F3927">
        <w:rPr>
          <w:rFonts w:ascii="Times New Roman" w:eastAsia="Times New Roman" w:hAnsi="Times New Roman" w:cs="Times New Roman"/>
          <w:sz w:val="24"/>
          <w:szCs w:val="24"/>
          <w:shd w:val="clear" w:color="auto" w:fill="FFFFFF"/>
        </w:rPr>
        <w:t xml:space="preserve"> Тряпичный: с его помощью развивается хватательный навык, координация движений рук и глаз. С пупырышками поможет развить мелкую моторику. Со встроенным бубенчиком – развитие слуха. А чуть позже, в 6 месяцев малыш обычно уже сам может играть с мячом, лёжа на животе или сидя на руках у мамы.</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Спрятался.</w:t>
      </w:r>
      <w:r w:rsidRPr="000F3927">
        <w:rPr>
          <w:rFonts w:ascii="Times New Roman" w:eastAsia="Times New Roman" w:hAnsi="Times New Roman" w:cs="Times New Roman"/>
          <w:sz w:val="24"/>
          <w:szCs w:val="24"/>
          <w:shd w:val="clear" w:color="auto" w:fill="FFFFFF"/>
        </w:rPr>
        <w:t xml:space="preserve"> Развивающая игра для ребёнка 5 месяцев «ку-ку». Мама прячется от ребёнка за свои ладошки и потом с возгласом «ку-ку», открывает их.</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 xml:space="preserve">Попрыгаем. </w:t>
      </w:r>
      <w:r w:rsidRPr="000F3927">
        <w:rPr>
          <w:rFonts w:ascii="Times New Roman" w:eastAsia="Times New Roman" w:hAnsi="Times New Roman" w:cs="Times New Roman"/>
          <w:sz w:val="24"/>
          <w:szCs w:val="24"/>
          <w:shd w:val="clear" w:color="auto" w:fill="FFFFFF"/>
        </w:rPr>
        <w:t>Малыш с удовольствием стоит на ножках, если его придерживать. Читая ему стишок, давайте ему приседать и подпрыгивать. Обязательно придерживайте ребёнка.</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Называем игрушки</w:t>
      </w:r>
      <w:r w:rsidRPr="000F3927">
        <w:rPr>
          <w:rFonts w:ascii="Times New Roman" w:eastAsia="Times New Roman" w:hAnsi="Times New Roman" w:cs="Times New Roman"/>
          <w:sz w:val="24"/>
          <w:szCs w:val="24"/>
          <w:shd w:val="clear" w:color="auto" w:fill="FFFFFF"/>
        </w:rPr>
        <w:t>. Протягивая разные игрушки, чётко называем их и отдаём ребёнку. Тренируется память и развиваются тактильные ощущения.</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sz w:val="24"/>
          <w:szCs w:val="24"/>
        </w:rPr>
        <w:lastRenderedPageBreak/>
        <w:br/>
      </w:r>
      <w:r w:rsidRPr="000F3927">
        <w:rPr>
          <w:rFonts w:ascii="Times New Roman" w:eastAsia="Times New Roman" w:hAnsi="Times New Roman" w:cs="Times New Roman"/>
          <w:b/>
          <w:bCs/>
          <w:caps/>
          <w:sz w:val="24"/>
          <w:szCs w:val="24"/>
          <w:shd w:val="clear" w:color="auto" w:fill="FFFFFF"/>
        </w:rPr>
        <w:t>Развивающие игры для ребёнка в 6 месяцев</w:t>
      </w:r>
      <w:r w:rsidRPr="000F3927">
        <w:rPr>
          <w:rFonts w:ascii="Times New Roman" w:eastAsia="Times New Roman" w:hAnsi="Times New Roman" w:cs="Times New Roman"/>
          <w:b/>
          <w:bCs/>
          <w:caps/>
          <w:sz w:val="24"/>
          <w:szCs w:val="24"/>
          <w:shd w:val="clear" w:color="auto" w:fill="FFFFFF"/>
        </w:rPr>
        <w:br/>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Кнопочки на игрушках, коробочки</w:t>
      </w:r>
      <w:r w:rsidRPr="000F3927">
        <w:rPr>
          <w:rFonts w:ascii="Times New Roman" w:eastAsia="Times New Roman" w:hAnsi="Times New Roman" w:cs="Times New Roman"/>
          <w:sz w:val="24"/>
          <w:szCs w:val="24"/>
          <w:shd w:val="clear" w:color="auto" w:fill="FFFFFF"/>
        </w:rPr>
        <w:t>. Открывание-закрывание коробочек, нажатие на кнопки обычно очень нравятся малышам в таком возрасте.</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Ладушки.</w:t>
      </w:r>
      <w:r w:rsidRPr="000F3927">
        <w:rPr>
          <w:rFonts w:ascii="Times New Roman" w:eastAsia="Times New Roman" w:hAnsi="Times New Roman" w:cs="Times New Roman"/>
          <w:sz w:val="24"/>
          <w:szCs w:val="24"/>
          <w:shd w:val="clear" w:color="auto" w:fill="FFFFFF"/>
        </w:rPr>
        <w:t xml:space="preserve"> Классическая игра в ладошки со стишками.</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Все интересующие предметы</w:t>
      </w:r>
      <w:r w:rsidRPr="000F3927">
        <w:rPr>
          <w:rFonts w:ascii="Times New Roman" w:eastAsia="Times New Roman" w:hAnsi="Times New Roman" w:cs="Times New Roman"/>
          <w:sz w:val="24"/>
          <w:szCs w:val="24"/>
          <w:shd w:val="clear" w:color="auto" w:fill="FFFFFF"/>
        </w:rPr>
        <w:t>. Начался период активного исследования и если это не опасно для здоровья, позволяйте ребёнку брать и трогать различные предметы и вещи. Исследуя мир, мы развиваемся.</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bCs/>
          <w:caps/>
          <w:sz w:val="24"/>
          <w:szCs w:val="24"/>
          <w:shd w:val="clear" w:color="auto" w:fill="FFFFFF"/>
        </w:rPr>
        <w:t>Развивающие игры для ребёнка в 7 месяцев</w:t>
      </w:r>
      <w:r w:rsidRPr="000F3927">
        <w:rPr>
          <w:rFonts w:ascii="Times New Roman" w:eastAsia="Times New Roman" w:hAnsi="Times New Roman" w:cs="Times New Roman"/>
          <w:b/>
          <w:bCs/>
          <w:caps/>
          <w:sz w:val="24"/>
          <w:szCs w:val="24"/>
          <w:shd w:val="clear" w:color="auto" w:fill="FFFFFF"/>
        </w:rPr>
        <w:br/>
      </w:r>
      <w:r w:rsidRPr="000F3927">
        <w:rPr>
          <w:rFonts w:ascii="Times New Roman" w:eastAsia="Times New Roman" w:hAnsi="Times New Roman" w:cs="Times New Roman"/>
          <w:b/>
          <w:caps/>
          <w:sz w:val="24"/>
          <w:szCs w:val="24"/>
        </w:rPr>
        <w:br/>
      </w:r>
      <w:r w:rsidRPr="000F3927">
        <w:rPr>
          <w:rFonts w:ascii="Times New Roman" w:eastAsia="Times New Roman" w:hAnsi="Times New Roman" w:cs="Times New Roman"/>
          <w:b/>
          <w:caps/>
          <w:sz w:val="24"/>
          <w:szCs w:val="24"/>
          <w:shd w:val="clear" w:color="auto" w:fill="FFFFFF"/>
        </w:rPr>
        <w:t>Мешочки с крупой</w:t>
      </w:r>
      <w:r w:rsidRPr="000F3927">
        <w:rPr>
          <w:rFonts w:ascii="Times New Roman" w:eastAsia="Times New Roman" w:hAnsi="Times New Roman" w:cs="Times New Roman"/>
          <w:sz w:val="24"/>
          <w:szCs w:val="24"/>
          <w:shd w:val="clear" w:color="auto" w:fill="FFFFFF"/>
        </w:rPr>
        <w:t>. Маленькие мешочки, наполненные различными крупами (гречка, горох, фасоль, рис). Дайте их вашему малышу и они помогут в развитии мелкой моторики, дают возможность исследования, их можно хватать, жевать, бросать.</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Молоточек</w:t>
      </w:r>
      <w:r w:rsidRPr="000F3927">
        <w:rPr>
          <w:rFonts w:ascii="Times New Roman" w:eastAsia="Times New Roman" w:hAnsi="Times New Roman" w:cs="Times New Roman"/>
          <w:sz w:val="24"/>
          <w:szCs w:val="24"/>
          <w:shd w:val="clear" w:color="auto" w:fill="FFFFFF"/>
        </w:rPr>
        <w:t>. Игрушка с пищалками на концах. Детки в 7 месяцев любят стучать такими игрушками об пол. Весело и полезно для координации движений.</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Барабан.</w:t>
      </w:r>
      <w:r w:rsidRPr="000F3927">
        <w:rPr>
          <w:rFonts w:ascii="Times New Roman" w:eastAsia="Times New Roman" w:hAnsi="Times New Roman" w:cs="Times New Roman"/>
          <w:sz w:val="24"/>
          <w:szCs w:val="24"/>
          <w:shd w:val="clear" w:color="auto" w:fill="FFFFFF"/>
        </w:rPr>
        <w:t xml:space="preserve"> Любая кастрюлька, миска и деревянная ложка подойдут для игры. Малыш ударяет по разным «барабанам» и слышит разницу в звуках. Полезно для развития слуха и логики.</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Книжки и кубики из ткани</w:t>
      </w:r>
      <w:r w:rsidRPr="000F3927">
        <w:rPr>
          <w:rFonts w:ascii="Times New Roman" w:eastAsia="Times New Roman" w:hAnsi="Times New Roman" w:cs="Times New Roman"/>
          <w:sz w:val="24"/>
          <w:szCs w:val="24"/>
          <w:shd w:val="clear" w:color="auto" w:fill="FFFFFF"/>
        </w:rPr>
        <w:t>, «шуршалки» вызовут интерес, разовьют внимание, полезны для мелкой моторики. Показывайте книжку ребёнку, потом он сможет рассматривать её сам.</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bCs/>
          <w:caps/>
          <w:sz w:val="24"/>
          <w:szCs w:val="24"/>
          <w:shd w:val="clear" w:color="auto" w:fill="FFFFFF"/>
        </w:rPr>
        <w:t>Развивающие игры для ребёнка в 8 месяцев</w:t>
      </w:r>
      <w:r w:rsidRPr="000F3927">
        <w:rPr>
          <w:rFonts w:ascii="Times New Roman" w:eastAsia="Times New Roman" w:hAnsi="Times New Roman" w:cs="Times New Roman"/>
          <w:b/>
          <w:bCs/>
          <w:caps/>
          <w:sz w:val="24"/>
          <w:szCs w:val="24"/>
          <w:shd w:val="clear" w:color="auto" w:fill="FFFFFF"/>
        </w:rPr>
        <w:br/>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Пластиковые бутылки с крупами или водой</w:t>
      </w:r>
      <w:r w:rsidRPr="000F3927">
        <w:rPr>
          <w:rFonts w:ascii="Times New Roman" w:eastAsia="Times New Roman" w:hAnsi="Times New Roman" w:cs="Times New Roman"/>
          <w:sz w:val="24"/>
          <w:szCs w:val="24"/>
          <w:shd w:val="clear" w:color="auto" w:fill="FFFFFF"/>
        </w:rPr>
        <w:t>. Их можно крутить и трясти. Звук и вид перекатывающейся крупы или булькающей воды стимулируют развитие зрения и внимание.</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Музыкальные игрушки</w:t>
      </w:r>
      <w:r w:rsidRPr="000F3927">
        <w:rPr>
          <w:rFonts w:ascii="Times New Roman" w:eastAsia="Times New Roman" w:hAnsi="Times New Roman" w:cs="Times New Roman"/>
          <w:sz w:val="24"/>
          <w:szCs w:val="24"/>
          <w:shd w:val="clear" w:color="auto" w:fill="FFFFFF"/>
        </w:rPr>
        <w:t>. Помогут развить мышление и слух. Ребёнок поймет связь между действием и полученным результатом: нажав на кнопку, выскакивает игрушка или играет музыка.</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Кубики, посуда, пищащие игрушки</w:t>
      </w:r>
      <w:r w:rsidRPr="000F3927">
        <w:rPr>
          <w:rFonts w:ascii="Times New Roman" w:eastAsia="Times New Roman" w:hAnsi="Times New Roman" w:cs="Times New Roman"/>
          <w:sz w:val="24"/>
          <w:szCs w:val="24"/>
          <w:shd w:val="clear" w:color="auto" w:fill="FFFFFF"/>
        </w:rPr>
        <w:t>. Все, что можно уронить на пол. Развивается способность к познанию и мелкая моторика. Немного позже, примерно в 9 месяцев, можно немного усложнить эту развивающую игру и учить кидать предметы специально (мяч в ведёрко, игрушку в коробку).</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Свет.</w:t>
      </w:r>
      <w:r w:rsidRPr="000F3927">
        <w:rPr>
          <w:rFonts w:ascii="Times New Roman" w:eastAsia="Times New Roman" w:hAnsi="Times New Roman" w:cs="Times New Roman"/>
          <w:sz w:val="24"/>
          <w:szCs w:val="24"/>
          <w:shd w:val="clear" w:color="auto" w:fill="FFFFFF"/>
        </w:rPr>
        <w:t xml:space="preserve"> Если есть настольная лампа, позвольте малышу включать и выключать её, нажав на кнопку или потянув за шнурок торшера. Действия озвучивайте: «Свет загорелся!» «Выключили лампочку!»</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Третий лишний</w:t>
      </w:r>
      <w:r w:rsidRPr="000F3927">
        <w:rPr>
          <w:rFonts w:ascii="Times New Roman" w:eastAsia="Times New Roman" w:hAnsi="Times New Roman" w:cs="Times New Roman"/>
          <w:sz w:val="24"/>
          <w:szCs w:val="24"/>
          <w:shd w:val="clear" w:color="auto" w:fill="FFFFFF"/>
        </w:rPr>
        <w:t>. Дайте в руки малышу две игрушки. А затем предложите ещё одну. Заинтересованный ребёнок должен сообразить освободить одну руку, чтобы взять предложенную игрушку.</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bCs/>
          <w:caps/>
          <w:sz w:val="24"/>
          <w:szCs w:val="24"/>
          <w:shd w:val="clear" w:color="auto" w:fill="FFFFFF"/>
        </w:rPr>
        <w:t>Развивающие игры для ребёнка в 9 месяцев</w:t>
      </w:r>
      <w:r w:rsidRPr="000F3927">
        <w:rPr>
          <w:rFonts w:ascii="Times New Roman" w:eastAsia="Times New Roman" w:hAnsi="Times New Roman" w:cs="Times New Roman"/>
          <w:b/>
          <w:bCs/>
          <w:caps/>
          <w:sz w:val="24"/>
          <w:szCs w:val="24"/>
          <w:shd w:val="clear" w:color="auto" w:fill="FFFFFF"/>
        </w:rPr>
        <w:br/>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Игрушки для ванной</w:t>
      </w:r>
      <w:r w:rsidRPr="000F3927">
        <w:rPr>
          <w:rFonts w:ascii="Times New Roman" w:eastAsia="Times New Roman" w:hAnsi="Times New Roman" w:cs="Times New Roman"/>
          <w:sz w:val="24"/>
          <w:szCs w:val="24"/>
          <w:shd w:val="clear" w:color="auto" w:fill="FFFFFF"/>
        </w:rPr>
        <w:t xml:space="preserve">. Ребёнок достаточно хорошо сидит и может самостоятельно </w:t>
      </w:r>
      <w:r w:rsidRPr="000F3927">
        <w:rPr>
          <w:rFonts w:ascii="Times New Roman" w:eastAsia="Times New Roman" w:hAnsi="Times New Roman" w:cs="Times New Roman"/>
          <w:sz w:val="24"/>
          <w:szCs w:val="24"/>
          <w:shd w:val="clear" w:color="auto" w:fill="FFFFFF"/>
        </w:rPr>
        <w:lastRenderedPageBreak/>
        <w:t>купать утят и корабли в ванной. Помогите ему – покажите, как плавают и ныряют игрушки.</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Пирамидки и кубики</w:t>
      </w:r>
      <w:r w:rsidRPr="000F3927">
        <w:rPr>
          <w:rFonts w:ascii="Times New Roman" w:eastAsia="Times New Roman" w:hAnsi="Times New Roman" w:cs="Times New Roman"/>
          <w:sz w:val="24"/>
          <w:szCs w:val="24"/>
          <w:shd w:val="clear" w:color="auto" w:fill="FFFFFF"/>
        </w:rPr>
        <w:t>. Несложные пирамидки с малым набором колец. Развивает моторику, познание, синхронизацию действий глаз и рук. Из кубиков учим строить башню и разрушаем «Бабах!»</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Матрёшки</w:t>
      </w:r>
      <w:r w:rsidRPr="000F3927">
        <w:rPr>
          <w:rFonts w:ascii="Times New Roman" w:eastAsia="Times New Roman" w:hAnsi="Times New Roman" w:cs="Times New Roman"/>
          <w:sz w:val="24"/>
          <w:szCs w:val="24"/>
          <w:shd w:val="clear" w:color="auto" w:fill="FFFFFF"/>
        </w:rPr>
        <w:t xml:space="preserve"> развивают моторику и формируют понятие размера. Показывайте малышу, какая фигурка маленькая как она прячется в большую.</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 xml:space="preserve">Коробка с отверстиями </w:t>
      </w:r>
      <w:r w:rsidRPr="000F3927">
        <w:rPr>
          <w:rFonts w:ascii="Times New Roman" w:eastAsia="Times New Roman" w:hAnsi="Times New Roman" w:cs="Times New Roman"/>
          <w:sz w:val="24"/>
          <w:szCs w:val="24"/>
          <w:shd w:val="clear" w:color="auto" w:fill="FFFFFF"/>
        </w:rPr>
        <w:t>для проталкивания игрушек внутрь. Если уже всё спрятали, пусть ребёнок попробует открыть коробку и найти, куда подевались все игрушки. Похвалите его обязательно.</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Копилочки.</w:t>
      </w:r>
      <w:r w:rsidRPr="000F3927">
        <w:rPr>
          <w:rFonts w:ascii="Times New Roman" w:eastAsia="Times New Roman" w:hAnsi="Times New Roman" w:cs="Times New Roman"/>
          <w:sz w:val="24"/>
          <w:szCs w:val="24"/>
          <w:shd w:val="clear" w:color="auto" w:fill="FFFFFF"/>
        </w:rPr>
        <w:t xml:space="preserve"> Коробочки или баночки с прорезями, в которые можно класть мелкие предметы (пуговицы, прищепки, шарики).</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bCs/>
          <w:caps/>
          <w:sz w:val="24"/>
          <w:szCs w:val="24"/>
          <w:shd w:val="clear" w:color="auto" w:fill="FFFFFF"/>
        </w:rPr>
        <w:t>Развивающие игры для ребёнка в 10 месяцев</w:t>
      </w:r>
      <w:r w:rsidRPr="000F3927">
        <w:rPr>
          <w:rFonts w:ascii="Times New Roman" w:eastAsia="Times New Roman" w:hAnsi="Times New Roman" w:cs="Times New Roman"/>
          <w:b/>
          <w:bCs/>
          <w:caps/>
          <w:sz w:val="24"/>
          <w:szCs w:val="24"/>
          <w:shd w:val="clear" w:color="auto" w:fill="FFFFFF"/>
        </w:rPr>
        <w:br/>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Машинки на устойчивой основе</w:t>
      </w:r>
      <w:r w:rsidRPr="000F3927">
        <w:rPr>
          <w:rFonts w:ascii="Times New Roman" w:eastAsia="Times New Roman" w:hAnsi="Times New Roman" w:cs="Times New Roman"/>
          <w:sz w:val="24"/>
          <w:szCs w:val="24"/>
          <w:shd w:val="clear" w:color="auto" w:fill="FFFFFF"/>
        </w:rPr>
        <w:t>. Купите вашему десятимесячному малышу подвижную машинку на колёсиках. Покажите, что если её толкнуть, она укатится по полу. Для такой развивающей игры великолепно подойдут инерционные машинки. Катание вперёд и назад учат совершать базовые движения, необходимые и девочкам, и мальчикам. </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 xml:space="preserve">Игрушки музыкальные </w:t>
      </w:r>
      <w:r w:rsidRPr="000F3927">
        <w:rPr>
          <w:rFonts w:ascii="Times New Roman" w:eastAsia="Times New Roman" w:hAnsi="Times New Roman" w:cs="Times New Roman"/>
          <w:sz w:val="24"/>
          <w:szCs w:val="24"/>
          <w:shd w:val="clear" w:color="auto" w:fill="FFFFFF"/>
        </w:rPr>
        <w:t>(барабан, пианино). Происходит развитие слухового восприятия, координации. Играть лучше под стишки или песню. </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Конструкторы.</w:t>
      </w:r>
      <w:r w:rsidRPr="000F3927">
        <w:rPr>
          <w:rFonts w:ascii="Times New Roman" w:eastAsia="Times New Roman" w:hAnsi="Times New Roman" w:cs="Times New Roman"/>
          <w:sz w:val="24"/>
          <w:szCs w:val="24"/>
          <w:shd w:val="clear" w:color="auto" w:fill="FFFFFF"/>
        </w:rPr>
        <w:t xml:space="preserve"> Несложные варианты развивают моторику, логику, мышление. </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 xml:space="preserve">Тряпочные игрушки </w:t>
      </w:r>
      <w:r w:rsidRPr="000F3927">
        <w:rPr>
          <w:rFonts w:ascii="Times New Roman" w:eastAsia="Times New Roman" w:hAnsi="Times New Roman" w:cs="Times New Roman"/>
          <w:sz w:val="24"/>
          <w:szCs w:val="24"/>
          <w:shd w:val="clear" w:color="auto" w:fill="FFFFFF"/>
        </w:rPr>
        <w:t>или куклы, у которых крупные черты лица. Игра познакомит ребёнка с названиями части тела, лица. Предложите показать, где у куклы глазки, носик. Если у малыша не получается показывать, делайте это вместе с ним, водя его ручкой и указывая названные части лица. </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bCs/>
          <w:caps/>
          <w:sz w:val="24"/>
          <w:szCs w:val="24"/>
          <w:shd w:val="clear" w:color="auto" w:fill="FFFFFF"/>
        </w:rPr>
        <w:t>Развивающие игры для ребёнка в 11 месяцев </w:t>
      </w:r>
      <w:r w:rsidRPr="000F3927">
        <w:rPr>
          <w:rFonts w:ascii="Times New Roman" w:eastAsia="Times New Roman" w:hAnsi="Times New Roman" w:cs="Times New Roman"/>
          <w:b/>
          <w:bCs/>
          <w:caps/>
          <w:sz w:val="24"/>
          <w:szCs w:val="24"/>
          <w:shd w:val="clear" w:color="auto" w:fill="FFFFFF"/>
        </w:rPr>
        <w:br/>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Каталки.</w:t>
      </w:r>
      <w:r w:rsidRPr="000F3927">
        <w:rPr>
          <w:rFonts w:ascii="Times New Roman" w:eastAsia="Times New Roman" w:hAnsi="Times New Roman" w:cs="Times New Roman"/>
          <w:sz w:val="24"/>
          <w:szCs w:val="24"/>
          <w:shd w:val="clear" w:color="auto" w:fill="FFFFFF"/>
        </w:rPr>
        <w:t xml:space="preserve"> Игрушки на колёсиках, которые на прогулке можно везти впереди себя (колесо, бабочка). Учат ходьбе, равновесию, понятию опоры и движения. </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 xml:space="preserve">Игрушки с механическим заводом </w:t>
      </w:r>
      <w:r w:rsidRPr="000F3927">
        <w:rPr>
          <w:rFonts w:ascii="Times New Roman" w:eastAsia="Times New Roman" w:hAnsi="Times New Roman" w:cs="Times New Roman"/>
          <w:sz w:val="24"/>
          <w:szCs w:val="24"/>
          <w:shd w:val="clear" w:color="auto" w:fill="FFFFFF"/>
        </w:rPr>
        <w:t>(машинки, поезда, мышки). Развивают моторику и логику. Предложите малышу самому завести игрушку. </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 xml:space="preserve">Игрушки со спортивным уклоном </w:t>
      </w:r>
      <w:r w:rsidRPr="000F3927">
        <w:rPr>
          <w:rFonts w:ascii="Times New Roman" w:eastAsia="Times New Roman" w:hAnsi="Times New Roman" w:cs="Times New Roman"/>
          <w:sz w:val="24"/>
          <w:szCs w:val="24"/>
          <w:shd w:val="clear" w:color="auto" w:fill="FFFFFF"/>
        </w:rPr>
        <w:t>(качалка в виде коня, машинка, на которой можно ехать сидя). Развивается координация, навыки ходьбы, бега. Эта развивающая игра для ребёнка в 11 месяцев должна проводиться под присмотром взрослых. Благодаря ней ребёнок постигает ориентацию тела в пространстве. </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bCs/>
          <w:caps/>
          <w:sz w:val="24"/>
          <w:szCs w:val="24"/>
          <w:shd w:val="clear" w:color="auto" w:fill="FFFFFF"/>
        </w:rPr>
        <w:t>Развивающие игры для ребёнка в 12 месяцев </w:t>
      </w:r>
      <w:r w:rsidRPr="000F3927">
        <w:rPr>
          <w:rFonts w:ascii="Times New Roman" w:eastAsia="Times New Roman" w:hAnsi="Times New Roman" w:cs="Times New Roman"/>
          <w:b/>
          <w:bCs/>
          <w:caps/>
          <w:sz w:val="24"/>
          <w:szCs w:val="24"/>
          <w:shd w:val="clear" w:color="auto" w:fill="FFFFFF"/>
        </w:rPr>
        <w:br/>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 xml:space="preserve">Кубики, мячи, прищепки, рисование, лепка </w:t>
      </w:r>
      <w:r w:rsidRPr="000F3927">
        <w:rPr>
          <w:rFonts w:ascii="Times New Roman" w:eastAsia="Times New Roman" w:hAnsi="Times New Roman" w:cs="Times New Roman"/>
          <w:sz w:val="24"/>
          <w:szCs w:val="24"/>
          <w:shd w:val="clear" w:color="auto" w:fill="FFFFFF"/>
        </w:rPr>
        <w:t>– это всё можно смело предлагать маленькому исследователю. </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 xml:space="preserve">Грабли. </w:t>
      </w:r>
      <w:r w:rsidRPr="000F3927">
        <w:rPr>
          <w:rFonts w:ascii="Times New Roman" w:eastAsia="Times New Roman" w:hAnsi="Times New Roman" w:cs="Times New Roman"/>
          <w:sz w:val="24"/>
          <w:szCs w:val="24"/>
          <w:shd w:val="clear" w:color="auto" w:fill="FFFFFF"/>
        </w:rPr>
        <w:t>Рассыпьте по столу не крупные игрушки и покажите, как можно песочными грабельками всё сгребать в кучку или со стола в коробку. </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 xml:space="preserve">Ботинок. </w:t>
      </w:r>
      <w:r w:rsidRPr="000F3927">
        <w:rPr>
          <w:rFonts w:ascii="Times New Roman" w:eastAsia="Times New Roman" w:hAnsi="Times New Roman" w:cs="Times New Roman"/>
          <w:sz w:val="24"/>
          <w:szCs w:val="24"/>
          <w:shd w:val="clear" w:color="auto" w:fill="FFFFFF"/>
        </w:rPr>
        <w:t xml:space="preserve">Предложите ребёнку самому надеть ботинок. Помогайте ему справится с этой задачей и обязательно похвалите его, даже если практически всё сделали самостоятельно. Это </w:t>
      </w:r>
      <w:r w:rsidRPr="000F3927">
        <w:rPr>
          <w:rFonts w:ascii="Times New Roman" w:eastAsia="Times New Roman" w:hAnsi="Times New Roman" w:cs="Times New Roman"/>
          <w:sz w:val="24"/>
          <w:szCs w:val="24"/>
          <w:shd w:val="clear" w:color="auto" w:fill="FFFFFF"/>
        </w:rPr>
        <w:lastRenderedPageBreak/>
        <w:t>отличное упражнение для ребёнка до года на развитие моторики, терпения и самостоятельности. </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Альбом с фотографиями родных</w:t>
      </w:r>
      <w:r w:rsidRPr="000F3927">
        <w:rPr>
          <w:rFonts w:ascii="Times New Roman" w:eastAsia="Times New Roman" w:hAnsi="Times New Roman" w:cs="Times New Roman"/>
          <w:sz w:val="24"/>
          <w:szCs w:val="24"/>
          <w:shd w:val="clear" w:color="auto" w:fill="FFFFFF"/>
        </w:rPr>
        <w:t>, близких и самого малыша займёт его внимание. Узнавание лиц развивает память. Только проследите, чтобы малыш случайно не порвал и не помял ценные семейные фотографии. </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Все развивающие игры до года по месяцам для конкретно указанного возраста можно использовать и позже, в возрасте постарше, главное – интерес к ним ребёнка. Не забывайте про музыку и массаж в любом возрасте – массаж полезен для здоровья, а музыка р</w:t>
      </w:r>
      <w:r w:rsidRPr="000F3927">
        <w:rPr>
          <w:rFonts w:ascii="Arial" w:eastAsia="Times New Roman" w:hAnsi="Arial" w:cs="Arial"/>
          <w:b/>
          <w:caps/>
          <w:sz w:val="24"/>
          <w:szCs w:val="24"/>
          <w:shd w:val="clear" w:color="auto" w:fill="FFFFFF"/>
        </w:rPr>
        <w:t>азвивает творческое начало.</w:t>
      </w:r>
    </w:p>
    <w:sectPr w:rsidR="007B60CF" w:rsidRPr="000F3927" w:rsidSect="00E8459B">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2F45" w:rsidRDefault="00572F45" w:rsidP="000312EF">
      <w:pPr>
        <w:spacing w:after="0" w:line="240" w:lineRule="auto"/>
      </w:pPr>
      <w:r>
        <w:separator/>
      </w:r>
    </w:p>
  </w:endnote>
  <w:endnote w:type="continuationSeparator" w:id="0">
    <w:p w:rsidR="00572F45" w:rsidRDefault="00572F45" w:rsidP="00031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2F45" w:rsidRDefault="00572F45" w:rsidP="000312EF">
      <w:pPr>
        <w:spacing w:after="0" w:line="240" w:lineRule="auto"/>
      </w:pPr>
      <w:r>
        <w:separator/>
      </w:r>
    </w:p>
  </w:footnote>
  <w:footnote w:type="continuationSeparator" w:id="0">
    <w:p w:rsidR="00572F45" w:rsidRDefault="00572F45" w:rsidP="000312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619AF"/>
    <w:multiLevelType w:val="multilevel"/>
    <w:tmpl w:val="6652D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69291C"/>
    <w:multiLevelType w:val="multilevel"/>
    <w:tmpl w:val="9E8AB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C206DC"/>
    <w:multiLevelType w:val="multilevel"/>
    <w:tmpl w:val="AD761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997F5E"/>
    <w:multiLevelType w:val="multilevel"/>
    <w:tmpl w:val="E25EF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5E66B9"/>
    <w:multiLevelType w:val="multilevel"/>
    <w:tmpl w:val="1798A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2E6667F"/>
    <w:multiLevelType w:val="multilevel"/>
    <w:tmpl w:val="C9647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FF843DA"/>
    <w:multiLevelType w:val="multilevel"/>
    <w:tmpl w:val="699CF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60A54"/>
    <w:rsid w:val="000312EF"/>
    <w:rsid w:val="000C7E7E"/>
    <w:rsid w:val="000F3927"/>
    <w:rsid w:val="000F5F79"/>
    <w:rsid w:val="0016036D"/>
    <w:rsid w:val="001E3249"/>
    <w:rsid w:val="002D4923"/>
    <w:rsid w:val="00333BC8"/>
    <w:rsid w:val="00460A54"/>
    <w:rsid w:val="004915E3"/>
    <w:rsid w:val="00572F45"/>
    <w:rsid w:val="00582B02"/>
    <w:rsid w:val="006052C0"/>
    <w:rsid w:val="006C3D63"/>
    <w:rsid w:val="0075173A"/>
    <w:rsid w:val="007B60CF"/>
    <w:rsid w:val="00897A07"/>
    <w:rsid w:val="008F532C"/>
    <w:rsid w:val="008F7EC8"/>
    <w:rsid w:val="00A71328"/>
    <w:rsid w:val="00AC0B4F"/>
    <w:rsid w:val="00C271C9"/>
    <w:rsid w:val="00CD1838"/>
    <w:rsid w:val="00E44C23"/>
    <w:rsid w:val="00E731D8"/>
    <w:rsid w:val="00E8459B"/>
    <w:rsid w:val="00F251BA"/>
    <w:rsid w:val="00F471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129883-4250-4E4E-B023-412CCE908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1838"/>
  </w:style>
  <w:style w:type="paragraph" w:styleId="1">
    <w:name w:val="heading 1"/>
    <w:basedOn w:val="a"/>
    <w:next w:val="a"/>
    <w:link w:val="10"/>
    <w:uiPriority w:val="9"/>
    <w:qFormat/>
    <w:rsid w:val="007B60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460A5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5">
    <w:name w:val="heading 5"/>
    <w:basedOn w:val="a"/>
    <w:link w:val="50"/>
    <w:uiPriority w:val="9"/>
    <w:qFormat/>
    <w:rsid w:val="00460A54"/>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6">
    <w:name w:val="heading 6"/>
    <w:basedOn w:val="a"/>
    <w:next w:val="a"/>
    <w:link w:val="60"/>
    <w:uiPriority w:val="9"/>
    <w:semiHidden/>
    <w:unhideWhenUsed/>
    <w:qFormat/>
    <w:rsid w:val="00460A5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60A54"/>
    <w:rPr>
      <w:rFonts w:ascii="Times New Roman" w:eastAsia="Times New Roman" w:hAnsi="Times New Roman" w:cs="Times New Roman"/>
      <w:b/>
      <w:bCs/>
      <w:sz w:val="27"/>
      <w:szCs w:val="27"/>
      <w:lang w:eastAsia="ru-RU"/>
    </w:rPr>
  </w:style>
  <w:style w:type="character" w:customStyle="1" w:styleId="50">
    <w:name w:val="Заголовок 5 Знак"/>
    <w:basedOn w:val="a0"/>
    <w:link w:val="5"/>
    <w:uiPriority w:val="9"/>
    <w:rsid w:val="00460A54"/>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semiHidden/>
    <w:rsid w:val="00460A54"/>
    <w:rPr>
      <w:rFonts w:asciiTheme="majorHAnsi" w:eastAsiaTheme="majorEastAsia" w:hAnsiTheme="majorHAnsi" w:cstheme="majorBidi"/>
      <w:i/>
      <w:iCs/>
      <w:color w:val="243F60" w:themeColor="accent1" w:themeShade="7F"/>
    </w:rPr>
  </w:style>
  <w:style w:type="paragraph" w:styleId="a3">
    <w:name w:val="Normal (Web)"/>
    <w:basedOn w:val="a"/>
    <w:uiPriority w:val="99"/>
    <w:unhideWhenUsed/>
    <w:rsid w:val="00460A5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460A54"/>
    <w:rPr>
      <w:i/>
      <w:iCs/>
    </w:rPr>
  </w:style>
  <w:style w:type="paragraph" w:styleId="a5">
    <w:name w:val="No Spacing"/>
    <w:uiPriority w:val="1"/>
    <w:qFormat/>
    <w:rsid w:val="00582B02"/>
    <w:pPr>
      <w:spacing w:after="0" w:line="240" w:lineRule="auto"/>
    </w:pPr>
  </w:style>
  <w:style w:type="paragraph" w:styleId="a6">
    <w:name w:val="Balloon Text"/>
    <w:basedOn w:val="a"/>
    <w:link w:val="a7"/>
    <w:uiPriority w:val="99"/>
    <w:semiHidden/>
    <w:unhideWhenUsed/>
    <w:rsid w:val="000C7E7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C7E7E"/>
    <w:rPr>
      <w:rFonts w:ascii="Tahoma" w:hAnsi="Tahoma" w:cs="Tahoma"/>
      <w:sz w:val="16"/>
      <w:szCs w:val="16"/>
    </w:rPr>
  </w:style>
  <w:style w:type="paragraph" w:styleId="a8">
    <w:name w:val="header"/>
    <w:basedOn w:val="a"/>
    <w:link w:val="a9"/>
    <w:uiPriority w:val="99"/>
    <w:unhideWhenUsed/>
    <w:rsid w:val="000312E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312EF"/>
  </w:style>
  <w:style w:type="paragraph" w:styleId="aa">
    <w:name w:val="footer"/>
    <w:basedOn w:val="a"/>
    <w:link w:val="ab"/>
    <w:uiPriority w:val="99"/>
    <w:unhideWhenUsed/>
    <w:rsid w:val="000312E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312EF"/>
  </w:style>
  <w:style w:type="character" w:customStyle="1" w:styleId="10">
    <w:name w:val="Заголовок 1 Знак"/>
    <w:basedOn w:val="a0"/>
    <w:link w:val="1"/>
    <w:uiPriority w:val="9"/>
    <w:rsid w:val="007B60C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886078">
      <w:bodyDiv w:val="1"/>
      <w:marLeft w:val="0"/>
      <w:marRight w:val="0"/>
      <w:marTop w:val="0"/>
      <w:marBottom w:val="0"/>
      <w:divBdr>
        <w:top w:val="none" w:sz="0" w:space="0" w:color="auto"/>
        <w:left w:val="none" w:sz="0" w:space="0" w:color="auto"/>
        <w:bottom w:val="none" w:sz="0" w:space="0" w:color="auto"/>
        <w:right w:val="none" w:sz="0" w:space="0" w:color="auto"/>
      </w:divBdr>
    </w:div>
    <w:div w:id="1329553047">
      <w:bodyDiv w:val="1"/>
      <w:marLeft w:val="0"/>
      <w:marRight w:val="0"/>
      <w:marTop w:val="0"/>
      <w:marBottom w:val="0"/>
      <w:divBdr>
        <w:top w:val="none" w:sz="0" w:space="0" w:color="auto"/>
        <w:left w:val="none" w:sz="0" w:space="0" w:color="auto"/>
        <w:bottom w:val="none" w:sz="0" w:space="0" w:color="auto"/>
        <w:right w:val="none" w:sz="0" w:space="0" w:color="auto"/>
      </w:divBdr>
    </w:div>
    <w:div w:id="1989433791">
      <w:bodyDiv w:val="1"/>
      <w:marLeft w:val="0"/>
      <w:marRight w:val="0"/>
      <w:marTop w:val="0"/>
      <w:marBottom w:val="0"/>
      <w:divBdr>
        <w:top w:val="none" w:sz="0" w:space="0" w:color="auto"/>
        <w:left w:val="none" w:sz="0" w:space="0" w:color="auto"/>
        <w:bottom w:val="none" w:sz="0" w:space="0" w:color="auto"/>
        <w:right w:val="none" w:sz="0" w:space="0" w:color="auto"/>
      </w:divBdr>
    </w:div>
    <w:div w:id="2041935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Pages>
  <Words>11328</Words>
  <Characters>64573</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202</dc:creator>
  <cp:lastModifiedBy>Анна</cp:lastModifiedBy>
  <cp:revision>15</cp:revision>
  <dcterms:created xsi:type="dcterms:W3CDTF">2018-03-22T10:16:00Z</dcterms:created>
  <dcterms:modified xsi:type="dcterms:W3CDTF">2024-04-16T02:30:00Z</dcterms:modified>
</cp:coreProperties>
</file>