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90C48" w14:textId="77777777" w:rsidR="00B96F0E" w:rsidRDefault="00B96F0E" w:rsidP="003D1104">
      <w:pPr>
        <w:ind w:left="4678"/>
        <w:rPr>
          <w:sz w:val="24"/>
        </w:rPr>
      </w:pPr>
      <w:r>
        <w:rPr>
          <w:sz w:val="24"/>
        </w:rPr>
        <w:t>Приложение №2</w:t>
      </w:r>
    </w:p>
    <w:p w14:paraId="252EA615" w14:textId="323B5148" w:rsidR="00B96F0E" w:rsidRDefault="005574A6" w:rsidP="003D1104">
      <w:pPr>
        <w:ind w:left="4678"/>
        <w:rPr>
          <w:sz w:val="24"/>
        </w:rPr>
      </w:pPr>
      <w:r>
        <w:rPr>
          <w:sz w:val="24"/>
        </w:rPr>
        <w:t xml:space="preserve">Утвержден </w:t>
      </w:r>
      <w:r w:rsidR="00030A1C">
        <w:rPr>
          <w:sz w:val="24"/>
        </w:rPr>
        <w:t>распоряжени</w:t>
      </w:r>
      <w:r w:rsidR="003D1104">
        <w:rPr>
          <w:sz w:val="24"/>
        </w:rPr>
        <w:t xml:space="preserve">ем </w:t>
      </w:r>
      <w:r w:rsidR="00B96F0E">
        <w:rPr>
          <w:sz w:val="24"/>
        </w:rPr>
        <w:t xml:space="preserve">администрации муниципального </w:t>
      </w:r>
      <w:r w:rsidR="00030A1C">
        <w:rPr>
          <w:sz w:val="24"/>
        </w:rPr>
        <w:t>образования «</w:t>
      </w:r>
      <w:r w:rsidR="00B96F0E">
        <w:rPr>
          <w:sz w:val="24"/>
        </w:rPr>
        <w:t xml:space="preserve">Томаринский городской </w:t>
      </w:r>
      <w:r w:rsidR="003D1104">
        <w:rPr>
          <w:sz w:val="24"/>
        </w:rPr>
        <w:t>округ» Сахалинской</w:t>
      </w:r>
      <w:r w:rsidR="00B96F0E">
        <w:rPr>
          <w:sz w:val="24"/>
        </w:rPr>
        <w:t xml:space="preserve"> области  </w:t>
      </w:r>
    </w:p>
    <w:p w14:paraId="09A62FCD" w14:textId="47FBF33E" w:rsidR="00B96F0E" w:rsidRDefault="00497B32" w:rsidP="003D1104">
      <w:pPr>
        <w:ind w:left="4678"/>
        <w:rPr>
          <w:sz w:val="24"/>
        </w:rPr>
      </w:pPr>
      <w:r>
        <w:rPr>
          <w:sz w:val="24"/>
        </w:rPr>
        <w:t xml:space="preserve">от </w:t>
      </w:r>
      <w:r w:rsidR="00315C95">
        <w:rPr>
          <w:sz w:val="24"/>
        </w:rPr>
        <w:t>18</w:t>
      </w:r>
      <w:r>
        <w:rPr>
          <w:sz w:val="24"/>
        </w:rPr>
        <w:t>.06.202</w:t>
      </w:r>
      <w:r w:rsidR="00030A1C">
        <w:rPr>
          <w:sz w:val="24"/>
        </w:rPr>
        <w:t>4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№ </w:t>
      </w:r>
      <w:r w:rsidR="00030A1C">
        <w:rPr>
          <w:sz w:val="24"/>
        </w:rPr>
        <w:t xml:space="preserve"> </w:t>
      </w:r>
      <w:r w:rsidR="00315C95">
        <w:rPr>
          <w:sz w:val="24"/>
        </w:rPr>
        <w:t>165</w:t>
      </w:r>
      <w:proofErr w:type="gramEnd"/>
      <w:r w:rsidR="00B96F0E">
        <w:rPr>
          <w:sz w:val="24"/>
        </w:rPr>
        <w:t xml:space="preserve">-р  </w:t>
      </w:r>
    </w:p>
    <w:p w14:paraId="4784797A" w14:textId="77777777" w:rsidR="00B96F0E" w:rsidRDefault="00B96F0E" w:rsidP="00B96F0E">
      <w:pPr>
        <w:rPr>
          <w:sz w:val="24"/>
        </w:rPr>
      </w:pPr>
    </w:p>
    <w:p w14:paraId="40352B64" w14:textId="77777777" w:rsidR="00B96F0E" w:rsidRDefault="00B96F0E" w:rsidP="00B96F0E">
      <w:pPr>
        <w:rPr>
          <w:sz w:val="24"/>
          <w:szCs w:val="24"/>
        </w:rPr>
      </w:pPr>
    </w:p>
    <w:p w14:paraId="52CE6EA6" w14:textId="77777777" w:rsidR="00B96F0E" w:rsidRDefault="00B96F0E" w:rsidP="00B96F0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План основных мероприятий</w:t>
      </w:r>
    </w:p>
    <w:p w14:paraId="5477AF8B" w14:textId="77777777" w:rsidR="003314AC" w:rsidRDefault="00B96F0E" w:rsidP="00B96F0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по сопровождению  Всероссийской акции «Безопасность детства» </w:t>
      </w:r>
    </w:p>
    <w:p w14:paraId="0E964E27" w14:textId="692B8524" w:rsidR="003314AC" w:rsidRDefault="00B96F0E" w:rsidP="00B96F0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летний период 202</w:t>
      </w:r>
      <w:r w:rsidR="00030A1C">
        <w:rPr>
          <w:sz w:val="24"/>
          <w:szCs w:val="24"/>
        </w:rPr>
        <w:t>4</w:t>
      </w:r>
      <w:r w:rsidR="003314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на территории муниципального образования </w:t>
      </w:r>
    </w:p>
    <w:p w14:paraId="3740DBCD" w14:textId="77777777" w:rsidR="00B96F0E" w:rsidRDefault="00B96F0E" w:rsidP="00B96F0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«Томаринский городской округ»</w:t>
      </w:r>
    </w:p>
    <w:p w14:paraId="4E3D12B3" w14:textId="77777777" w:rsidR="00B96F0E" w:rsidRDefault="00B96F0E" w:rsidP="00B96F0E">
      <w:pPr>
        <w:widowControl w:val="0"/>
        <w:tabs>
          <w:tab w:val="left" w:pos="4590"/>
        </w:tabs>
        <w:ind w:firstLine="709"/>
        <w:jc w:val="both"/>
        <w:rPr>
          <w:sz w:val="24"/>
          <w:szCs w:val="24"/>
        </w:rPr>
      </w:pPr>
    </w:p>
    <w:tbl>
      <w:tblPr>
        <w:tblW w:w="9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256"/>
        <w:gridCol w:w="2590"/>
        <w:gridCol w:w="2067"/>
      </w:tblGrid>
      <w:tr w:rsidR="00B96F0E" w14:paraId="7EE5954F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44F5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91C02" w14:textId="77777777" w:rsidR="00B96F0E" w:rsidRDefault="00B96F0E">
            <w:pPr>
              <w:widowControl w:val="0"/>
              <w:tabs>
                <w:tab w:val="left" w:pos="45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4A9F" w14:textId="77777777" w:rsidR="00B96F0E" w:rsidRDefault="00B96F0E">
            <w:pPr>
              <w:widowControl w:val="0"/>
              <w:tabs>
                <w:tab w:val="left" w:pos="45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A40E" w14:textId="77777777" w:rsidR="00B96F0E" w:rsidRDefault="00B96F0E">
            <w:pPr>
              <w:widowControl w:val="0"/>
              <w:tabs>
                <w:tab w:val="left" w:pos="45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96F0E" w14:paraId="3C604583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EAF0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AE11C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  в места массового пребывания несовершеннолетних, в семьи с детьми, выявление обстоятельств, угрожающих жизни и здоровью детей.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CE6" w14:textId="77777777" w:rsidR="00B96F0E" w:rsidRDefault="00B96F0E">
            <w:pPr>
              <w:widowControl w:val="0"/>
              <w:tabs>
                <w:tab w:val="left" w:pos="4590"/>
              </w:tabs>
              <w:rPr>
                <w:sz w:val="24"/>
                <w:szCs w:val="24"/>
              </w:rPr>
            </w:pPr>
          </w:p>
          <w:p w14:paraId="744F2BF6" w14:textId="77777777" w:rsidR="00B96F0E" w:rsidRDefault="00B96F0E">
            <w:pPr>
              <w:widowControl w:val="0"/>
              <w:tabs>
                <w:tab w:val="left" w:pos="318"/>
              </w:tabs>
              <w:ind w:hanging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 графику КДН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678AD" w14:textId="77777777" w:rsidR="00B96F0E" w:rsidRDefault="00B96F0E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КДН и ЗП</w:t>
            </w:r>
          </w:p>
        </w:tc>
      </w:tr>
      <w:tr w:rsidR="00B96F0E" w14:paraId="0D850D62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8310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D9CD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нормативное состояние  территорий образовательных организаций, учреждений культуры и спорта и подходов к ним.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50E8" w14:textId="03B31EED" w:rsidR="00B96F0E" w:rsidRDefault="00B96F0E">
            <w:pPr>
              <w:widowControl w:val="0"/>
              <w:tabs>
                <w:tab w:val="left" w:pos="4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C068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образования, </w:t>
            </w:r>
            <w:proofErr w:type="spellStart"/>
            <w:r>
              <w:rPr>
                <w:sz w:val="24"/>
                <w:szCs w:val="24"/>
              </w:rPr>
              <w:t>УКСиМП</w:t>
            </w:r>
            <w:proofErr w:type="spellEnd"/>
          </w:p>
        </w:tc>
      </w:tr>
      <w:tr w:rsidR="00B96F0E" w14:paraId="2F265F1D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F1389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4BAF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оборудования, установленного на детских площадках  в населенных пунктах округа.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350A" w14:textId="289C98F7" w:rsidR="00B96F0E" w:rsidRDefault="00BA2466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B0E1" w14:textId="77777777" w:rsidR="00B96F0E" w:rsidRDefault="00B96F0E">
            <w:pPr>
              <w:widowControl w:val="0"/>
              <w:tabs>
                <w:tab w:val="center" w:pos="10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КУМС </w:t>
            </w:r>
          </w:p>
        </w:tc>
      </w:tr>
      <w:tr w:rsidR="00B96F0E" w14:paraId="4848CBF3" w14:textId="77777777" w:rsidTr="00B96F0E">
        <w:trPr>
          <w:trHeight w:val="8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97ED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485F" w14:textId="77777777" w:rsidR="00B96F0E" w:rsidRDefault="00B96F0E">
            <w:pPr>
              <w:widowControl w:val="0"/>
              <w:tabs>
                <w:tab w:val="left" w:pos="187"/>
              </w:tabs>
              <w:ind w:right="3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 состояния  детских площадок в подведомственных организациях  образования.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464C" w14:textId="4A3C3395" w:rsidR="00B96F0E" w:rsidRDefault="00BA2466">
            <w:pPr>
              <w:widowControl w:val="0"/>
              <w:tabs>
                <w:tab w:val="left" w:pos="187"/>
                <w:tab w:val="center" w:pos="1656"/>
              </w:tabs>
              <w:ind w:right="-92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86A9" w14:textId="77777777" w:rsidR="00B96F0E" w:rsidRDefault="00B96F0E">
            <w:pPr>
              <w:widowControl w:val="0"/>
              <w:tabs>
                <w:tab w:val="center" w:pos="10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B96F0E" w14:paraId="5719AAA3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4F8DA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994A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чердаков, подвалов, технических помещений, пустующих и аварийных зданий и сооружений на предмет выявления фактов нахождения в них несовершеннолетних.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47A69" w14:textId="76E307A7" w:rsidR="00B96F0E" w:rsidRDefault="00BA2466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CF68" w14:textId="77777777" w:rsidR="00B96F0E" w:rsidRDefault="00B96F0E">
            <w:pPr>
              <w:widowControl w:val="0"/>
              <w:tabs>
                <w:tab w:val="center" w:pos="10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</w:tc>
      </w:tr>
      <w:tr w:rsidR="00B96F0E" w14:paraId="23C22A0B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1199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E104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дорог и дворовых территорий на предмет выявления открытых люков.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C2666" w14:textId="47AA7F27" w:rsidR="00B96F0E" w:rsidRDefault="00BA2466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0FFD" w14:textId="77777777" w:rsidR="00B96F0E" w:rsidRDefault="00B96F0E">
            <w:pPr>
              <w:widowControl w:val="0"/>
              <w:tabs>
                <w:tab w:val="center" w:pos="10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14:paraId="7D543D57" w14:textId="77777777" w:rsidR="00B96F0E" w:rsidRDefault="00B96F0E">
            <w:pPr>
              <w:widowControl w:val="0"/>
              <w:tabs>
                <w:tab w:val="center" w:pos="10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</w:t>
            </w:r>
            <w:proofErr w:type="spellStart"/>
            <w:r>
              <w:rPr>
                <w:sz w:val="24"/>
                <w:szCs w:val="24"/>
              </w:rPr>
              <w:t>ГОиЧС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96F0E" w14:paraId="0038F11C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B026" w14:textId="77777777" w:rsidR="00B96F0E" w:rsidRDefault="00BA2466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9EEF" w14:textId="77777777" w:rsidR="00B96F0E" w:rsidRDefault="00B96F0E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 обновление наглядной информации с номером «Детского телефона доверия», контактных телефонов и координат организаций и учреждений, куда могут обратиться дети в опасной ситуации, на сайтах образовательных организаций.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1DDA" w14:textId="34871EE0" w:rsidR="00B96F0E" w:rsidRDefault="008146C8">
            <w:pPr>
              <w:widowControl w:val="0"/>
              <w:tabs>
                <w:tab w:val="center" w:pos="15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030A1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04AC" w14:textId="77777777" w:rsidR="00B96F0E" w:rsidRDefault="00B96F0E">
            <w:pPr>
              <w:widowControl w:val="0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B96F0E" w14:paraId="22B8A679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829C" w14:textId="77777777" w:rsidR="00B96F0E" w:rsidRDefault="00EF04F2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606E" w14:textId="77777777" w:rsidR="00B96F0E" w:rsidRDefault="00B96F0E" w:rsidP="008146C8">
            <w:pPr>
              <w:widowControl w:val="0"/>
              <w:tabs>
                <w:tab w:val="left" w:pos="187"/>
              </w:tabs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инструктажей по правилам безопасного поведения с воспитанниками дошколь</w:t>
            </w:r>
            <w:r w:rsidR="008146C8">
              <w:rPr>
                <w:sz w:val="24"/>
                <w:szCs w:val="24"/>
              </w:rPr>
              <w:t xml:space="preserve">ных образовательных организаций и </w:t>
            </w:r>
            <w:r w:rsidR="008146C8">
              <w:rPr>
                <w:sz w:val="24"/>
                <w:szCs w:val="24"/>
              </w:rPr>
              <w:lastRenderedPageBreak/>
              <w:t xml:space="preserve">летних оздоровительных </w:t>
            </w:r>
            <w:r w:rsidR="00EF04F2">
              <w:rPr>
                <w:sz w:val="24"/>
                <w:szCs w:val="24"/>
              </w:rPr>
              <w:t>лагерей.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4850" w14:textId="1DECF381" w:rsidR="00B96F0E" w:rsidRDefault="00EF04F2">
            <w:pPr>
              <w:widowControl w:val="0"/>
              <w:tabs>
                <w:tab w:val="left" w:pos="187"/>
                <w:tab w:val="center" w:pos="1620"/>
              </w:tabs>
              <w:ind w:right="-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CB5B" w14:textId="77777777" w:rsidR="00B96F0E" w:rsidRDefault="00B96F0E">
            <w:pPr>
              <w:widowControl w:val="0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  <w:p w14:paraId="29A10E91" w14:textId="77777777" w:rsidR="00EF04F2" w:rsidRDefault="00EF04F2">
            <w:pPr>
              <w:widowControl w:val="0"/>
              <w:ind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УКСиМП</w:t>
            </w:r>
            <w:proofErr w:type="spellEnd"/>
          </w:p>
        </w:tc>
      </w:tr>
      <w:tr w:rsidR="00B96F0E" w14:paraId="43B66400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229C" w14:textId="77777777" w:rsidR="00B96F0E" w:rsidRDefault="00EF04F2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8C6A" w14:textId="77777777" w:rsidR="00B96F0E" w:rsidRDefault="00B96F0E" w:rsidP="003055FB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профилактических бесед по вопросам безопасного поведения на дорогах, а также о недопустимости нахождения  на объектах строек и заброшенных зданий   с несовершеннолетними, состоящими на различных видах учета (КДН и ЗП, ПДН).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C53A" w14:textId="034DA704" w:rsidR="00B96F0E" w:rsidRDefault="003055FB">
            <w:pPr>
              <w:widowControl w:val="0"/>
              <w:tabs>
                <w:tab w:val="center" w:pos="161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32B0" w14:textId="77777777" w:rsidR="00B96F0E" w:rsidRDefault="00B96F0E">
            <w:pPr>
              <w:widowControl w:val="0"/>
              <w:tabs>
                <w:tab w:val="left" w:pos="34"/>
                <w:tab w:val="center" w:pos="876"/>
              </w:tabs>
              <w:ind w:left="-108" w:right="-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</w:p>
        </w:tc>
      </w:tr>
      <w:tr w:rsidR="00B96F0E" w14:paraId="2FF140F5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73A94" w14:textId="77777777" w:rsidR="00B96F0E" w:rsidRDefault="00B96F0E" w:rsidP="00D6556A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556A">
              <w:rPr>
                <w:sz w:val="24"/>
                <w:szCs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0CCB" w14:textId="77777777" w:rsidR="00B96F0E" w:rsidRDefault="00B96F0E" w:rsidP="00D6556A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памяток по безопасному поведению несовершеннолетних на дорогах</w:t>
            </w:r>
            <w:r w:rsidR="00D655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быту и на природе.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718" w14:textId="6F8D003E" w:rsidR="00B96F0E" w:rsidRDefault="00D6556A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5B45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B96F0E" w14:paraId="37EA278D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B724" w14:textId="77777777" w:rsidR="00B96F0E" w:rsidRDefault="00B34B5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105">
              <w:rPr>
                <w:sz w:val="28"/>
                <w:szCs w:val="28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FCC80" w14:textId="77777777" w:rsidR="00B96F0E" w:rsidRDefault="00B96F0E" w:rsidP="00B34B5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профилактических бесед с замещающими родителями по вопросам обеспечения безопасного поведения детей на дороге, на водоемах, по недопущению подростков на объекты строек и заброшенных зданий, по профилактике выпадения детей из окон.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DF8" w14:textId="6D7FEF82" w:rsidR="00B96F0E" w:rsidRDefault="00B34B5B">
            <w:pPr>
              <w:widowControl w:val="0"/>
              <w:tabs>
                <w:tab w:val="center" w:pos="16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- </w:t>
            </w:r>
            <w:r w:rsidR="00601FFE">
              <w:rPr>
                <w:sz w:val="24"/>
                <w:szCs w:val="24"/>
              </w:rPr>
              <w:t>август 2024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9A45" w14:textId="77777777" w:rsidR="00B96F0E" w:rsidRDefault="00B96F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  <w:r w:rsidR="006A3A95">
              <w:rPr>
                <w:sz w:val="24"/>
                <w:szCs w:val="24"/>
              </w:rPr>
              <w:t xml:space="preserve"> (органы опеки)</w:t>
            </w:r>
          </w:p>
        </w:tc>
      </w:tr>
      <w:tr w:rsidR="00B96F0E" w14:paraId="3D34D9FC" w14:textId="77777777" w:rsidTr="00B96F0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27F0" w14:textId="77777777" w:rsidR="00B96F0E" w:rsidRDefault="006A3105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E240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«Горячей линии»  о местах опасных для несовершеннолетних, где возможно их травмирование.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96B4" w14:textId="3B437E45" w:rsidR="00B96F0E" w:rsidRDefault="00B34B5B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030A1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A794" w14:textId="77777777" w:rsidR="00B96F0E" w:rsidRDefault="00B96F0E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ГО и ЧС»</w:t>
            </w:r>
          </w:p>
          <w:p w14:paraId="267A4EFC" w14:textId="34876797" w:rsidR="001A0ADB" w:rsidRDefault="001A0ADB">
            <w:pPr>
              <w:widowControl w:val="0"/>
              <w:tabs>
                <w:tab w:val="left" w:pos="4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</w:tbl>
    <w:p w14:paraId="2F9B7A7B" w14:textId="77777777" w:rsidR="00B96F0E" w:rsidRDefault="00B96F0E" w:rsidP="00B96F0E">
      <w:pPr>
        <w:widowControl w:val="0"/>
        <w:tabs>
          <w:tab w:val="left" w:pos="4590"/>
        </w:tabs>
        <w:ind w:firstLine="709"/>
        <w:jc w:val="both"/>
        <w:rPr>
          <w:sz w:val="24"/>
          <w:szCs w:val="24"/>
        </w:rPr>
      </w:pPr>
    </w:p>
    <w:p w14:paraId="7AB683AB" w14:textId="77777777" w:rsidR="00B96F0E" w:rsidRDefault="00B96F0E" w:rsidP="00B96F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E61FCC" w14:textId="77777777" w:rsidR="00AB33BB" w:rsidRDefault="00AB33BB">
      <w:bookmarkStart w:id="0" w:name="_GoBack"/>
      <w:bookmarkEnd w:id="0"/>
    </w:p>
    <w:sectPr w:rsidR="00AB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D64"/>
    <w:rsid w:val="00030A1C"/>
    <w:rsid w:val="001A0ADB"/>
    <w:rsid w:val="003055FB"/>
    <w:rsid w:val="00315C95"/>
    <w:rsid w:val="003314AC"/>
    <w:rsid w:val="003D1104"/>
    <w:rsid w:val="00497B32"/>
    <w:rsid w:val="005574A6"/>
    <w:rsid w:val="00601FFE"/>
    <w:rsid w:val="0068239C"/>
    <w:rsid w:val="006A3105"/>
    <w:rsid w:val="006A3A95"/>
    <w:rsid w:val="00806D64"/>
    <w:rsid w:val="008146C8"/>
    <w:rsid w:val="00AB33BB"/>
    <w:rsid w:val="00B34B5B"/>
    <w:rsid w:val="00B96F0E"/>
    <w:rsid w:val="00BA2466"/>
    <w:rsid w:val="00D6556A"/>
    <w:rsid w:val="00EB34EE"/>
    <w:rsid w:val="00E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423F"/>
  <w15:docId w15:val="{A6DF7D84-2E2F-4896-B912-CC483BAB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1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1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9</cp:revision>
  <cp:lastPrinted>2024-06-10T22:47:00Z</cp:lastPrinted>
  <dcterms:created xsi:type="dcterms:W3CDTF">2023-06-02T05:22:00Z</dcterms:created>
  <dcterms:modified xsi:type="dcterms:W3CDTF">2024-06-27T00:29:00Z</dcterms:modified>
</cp:coreProperties>
</file>